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9F8C6" w14:textId="5E651C63" w:rsidR="00D250E5" w:rsidRPr="00E279ED" w:rsidRDefault="00DA4807" w:rsidP="00B11163">
      <w:pPr>
        <w:pStyle w:val="Zkladntext"/>
        <w:tabs>
          <w:tab w:val="left" w:pos="227"/>
        </w:tabs>
        <w:spacing w:after="0" w:line="276" w:lineRule="auto"/>
        <w:ind w:left="3318" w:firstLine="227"/>
        <w:rPr>
          <w:b/>
          <w:bCs/>
          <w:caps/>
          <w:sz w:val="28"/>
          <w:szCs w:val="28"/>
        </w:rPr>
      </w:pPr>
      <w:r w:rsidRPr="00E279ED">
        <w:rPr>
          <w:b/>
          <w:bCs/>
          <w:caps/>
          <w:sz w:val="28"/>
          <w:szCs w:val="28"/>
        </w:rPr>
        <w:t xml:space="preserve">Smlouva o </w:t>
      </w:r>
      <w:r w:rsidR="00406B63" w:rsidRPr="00E279ED">
        <w:rPr>
          <w:b/>
          <w:bCs/>
          <w:caps/>
          <w:sz w:val="28"/>
          <w:szCs w:val="28"/>
        </w:rPr>
        <w:t>Dílo</w:t>
      </w:r>
      <w:r w:rsidR="00CA4D93" w:rsidRPr="00E279ED">
        <w:rPr>
          <w:b/>
          <w:bCs/>
          <w:caps/>
          <w:sz w:val="28"/>
          <w:szCs w:val="28"/>
        </w:rPr>
        <w:t xml:space="preserve"> </w:t>
      </w:r>
    </w:p>
    <w:p w14:paraId="1F999D19" w14:textId="77777777" w:rsidR="00BE1A76" w:rsidRPr="00E279ED" w:rsidRDefault="00BE1A76" w:rsidP="00AB6A5A">
      <w:pPr>
        <w:pStyle w:val="Zkladntext"/>
        <w:tabs>
          <w:tab w:val="left" w:pos="227"/>
        </w:tabs>
        <w:spacing w:after="0" w:line="276" w:lineRule="auto"/>
        <w:jc w:val="center"/>
        <w:rPr>
          <w:b/>
          <w:bCs/>
          <w:caps/>
        </w:rPr>
      </w:pPr>
    </w:p>
    <w:p w14:paraId="632C8166" w14:textId="6A0977BB" w:rsidR="00986594" w:rsidRPr="00D75A05" w:rsidRDefault="00CA4D93" w:rsidP="00AB6A5A">
      <w:pPr>
        <w:pStyle w:val="Zkladntext"/>
        <w:tabs>
          <w:tab w:val="left" w:pos="227"/>
        </w:tabs>
        <w:spacing w:after="0" w:line="276" w:lineRule="auto"/>
        <w:rPr>
          <w:b/>
          <w:bCs/>
        </w:rPr>
      </w:pPr>
      <w:r w:rsidRPr="00913FE7">
        <w:rPr>
          <w:bCs/>
        </w:rPr>
        <w:t>č</w:t>
      </w:r>
      <w:r w:rsidR="00D250E5" w:rsidRPr="00913FE7">
        <w:rPr>
          <w:bCs/>
        </w:rPr>
        <w:t xml:space="preserve">íslo </w:t>
      </w:r>
      <w:r w:rsidR="0090604C" w:rsidRPr="00913FE7">
        <w:rPr>
          <w:bCs/>
        </w:rPr>
        <w:t>Smlou</w:t>
      </w:r>
      <w:r w:rsidR="00D250E5" w:rsidRPr="00913FE7">
        <w:rPr>
          <w:bCs/>
        </w:rPr>
        <w:t xml:space="preserve">vy </w:t>
      </w:r>
      <w:r w:rsidR="00406B63" w:rsidRPr="00913FE7">
        <w:rPr>
          <w:bCs/>
        </w:rPr>
        <w:t>Objednatele</w:t>
      </w:r>
      <w:r w:rsidR="00D250E5" w:rsidRPr="00913FE7">
        <w:rPr>
          <w:b/>
          <w:bCs/>
        </w:rPr>
        <w:t xml:space="preserve">: </w:t>
      </w:r>
      <w:r w:rsidR="00D250E5" w:rsidRPr="00913FE7">
        <w:rPr>
          <w:b/>
          <w:bCs/>
        </w:rPr>
        <w:tab/>
      </w:r>
      <w:r w:rsidR="007B1C30" w:rsidRPr="00913FE7">
        <w:rPr>
          <w:b/>
          <w:bCs/>
        </w:rPr>
        <w:t>SML/20</w:t>
      </w:r>
      <w:r w:rsidR="00AD0CFD" w:rsidRPr="00913FE7">
        <w:rPr>
          <w:b/>
          <w:bCs/>
        </w:rPr>
        <w:t>2</w:t>
      </w:r>
      <w:r w:rsidR="004803A9" w:rsidRPr="00913FE7">
        <w:rPr>
          <w:b/>
          <w:bCs/>
        </w:rPr>
        <w:t>4/</w:t>
      </w:r>
      <w:r w:rsidR="00913FE7" w:rsidRPr="00913FE7">
        <w:rPr>
          <w:b/>
          <w:bCs/>
        </w:rPr>
        <w:t>250</w:t>
      </w:r>
    </w:p>
    <w:p w14:paraId="3D6D2489" w14:textId="612053A5" w:rsidR="00D250E5" w:rsidRPr="00D75A05" w:rsidRDefault="00D250E5" w:rsidP="00AB6A5A">
      <w:pPr>
        <w:pStyle w:val="Zkladntext"/>
        <w:tabs>
          <w:tab w:val="left" w:pos="227"/>
        </w:tabs>
        <w:spacing w:after="0" w:line="276" w:lineRule="auto"/>
        <w:rPr>
          <w:b/>
          <w:bCs/>
        </w:rPr>
      </w:pPr>
      <w:r w:rsidRPr="00D75A05">
        <w:rPr>
          <w:bCs/>
        </w:rPr>
        <w:t xml:space="preserve">číslo </w:t>
      </w:r>
      <w:r w:rsidR="0090604C" w:rsidRPr="00D75A05">
        <w:rPr>
          <w:bCs/>
        </w:rPr>
        <w:t>Smlou</w:t>
      </w:r>
      <w:r w:rsidRPr="00D75A05">
        <w:rPr>
          <w:bCs/>
        </w:rPr>
        <w:t xml:space="preserve">vy </w:t>
      </w:r>
      <w:r w:rsidR="00406B63" w:rsidRPr="00D75A05">
        <w:rPr>
          <w:bCs/>
        </w:rPr>
        <w:t>Zhotovitele</w:t>
      </w:r>
      <w:r w:rsidR="00F608FA" w:rsidRPr="00D75A05">
        <w:rPr>
          <w:bCs/>
        </w:rPr>
        <w:t>:</w:t>
      </w:r>
      <w:r w:rsidR="00F608FA" w:rsidRPr="00D75A05">
        <w:rPr>
          <w:bCs/>
        </w:rPr>
        <w:tab/>
      </w:r>
      <w:r w:rsidR="00832FB2">
        <w:rPr>
          <w:b/>
          <w:bCs/>
        </w:rPr>
        <w:t>…</w:t>
      </w:r>
    </w:p>
    <w:p w14:paraId="1F1F66A0" w14:textId="77777777" w:rsidR="00D250E5" w:rsidRPr="00D75A05" w:rsidRDefault="00D250E5" w:rsidP="00AB6A5A">
      <w:pPr>
        <w:pStyle w:val="Zkladntext"/>
        <w:tabs>
          <w:tab w:val="left" w:pos="227"/>
        </w:tabs>
        <w:spacing w:after="0" w:line="276" w:lineRule="auto"/>
        <w:rPr>
          <w:b/>
          <w:bCs/>
        </w:rPr>
      </w:pPr>
    </w:p>
    <w:p w14:paraId="12B0CD36" w14:textId="0EC454CC" w:rsidR="009B6839" w:rsidRPr="00E279ED" w:rsidRDefault="009B6839" w:rsidP="00AB6A5A">
      <w:pPr>
        <w:pStyle w:val="Zkladntext"/>
        <w:tabs>
          <w:tab w:val="left" w:pos="227"/>
        </w:tabs>
        <w:spacing w:after="0" w:line="276" w:lineRule="auto"/>
        <w:jc w:val="center"/>
      </w:pPr>
      <w:r w:rsidRPr="00D75A05">
        <w:t xml:space="preserve">uzavřená podle </w:t>
      </w:r>
      <w:r w:rsidR="00D04C6C" w:rsidRPr="00D75A05">
        <w:t xml:space="preserve">§ 2586 a </w:t>
      </w:r>
      <w:r w:rsidRPr="00D75A05">
        <w:t xml:space="preserve">§ </w:t>
      </w:r>
      <w:r w:rsidR="00DC3880" w:rsidRPr="00D75A05">
        <w:t xml:space="preserve">2623 - § 2630 </w:t>
      </w:r>
      <w:r w:rsidR="0090604C" w:rsidRPr="00D75A05">
        <w:t>z</w:t>
      </w:r>
      <w:r w:rsidRPr="00D75A05">
        <w:t>ákona č. 89/2012 Sb.</w:t>
      </w:r>
      <w:r w:rsidR="00506347" w:rsidRPr="00D75A05">
        <w:t>, občanský zákoník</w:t>
      </w:r>
    </w:p>
    <w:p w14:paraId="23BD563A" w14:textId="77777777" w:rsidR="00506347" w:rsidRPr="00E279ED" w:rsidRDefault="00506347" w:rsidP="00630A22">
      <w:pPr>
        <w:pStyle w:val="Zkladntext"/>
        <w:tabs>
          <w:tab w:val="left" w:pos="227"/>
        </w:tabs>
        <w:spacing w:line="276" w:lineRule="auto"/>
        <w:jc w:val="center"/>
      </w:pPr>
      <w:r w:rsidRPr="00E279ED">
        <w:t xml:space="preserve">(dále jen </w:t>
      </w:r>
      <w:r w:rsidRPr="00E279ED">
        <w:rPr>
          <w:b/>
          <w:bCs/>
        </w:rPr>
        <w:t>„Smlouva“</w:t>
      </w:r>
      <w:r w:rsidRPr="00E279ED">
        <w:t>)</w:t>
      </w:r>
    </w:p>
    <w:p w14:paraId="31A1BF18" w14:textId="301269D0" w:rsidR="00A15D20" w:rsidRPr="00E279ED" w:rsidRDefault="00A15D20" w:rsidP="00D406A8">
      <w:pPr>
        <w:pStyle w:val="Zkladntext"/>
        <w:tabs>
          <w:tab w:val="left" w:pos="227"/>
        </w:tabs>
        <w:spacing w:line="276" w:lineRule="auto"/>
        <w:ind w:left="1134" w:hanging="1134"/>
      </w:pPr>
      <w:r w:rsidRPr="00A977B0">
        <w:t>název akce: „</w:t>
      </w:r>
      <w:r w:rsidR="00E279ED" w:rsidRPr="00A977B0">
        <w:t xml:space="preserve">ČELÁKOVICE – </w:t>
      </w:r>
      <w:r w:rsidR="00832FB2" w:rsidRPr="00832FB2">
        <w:t>Náhrada mlatové cesty zámkovou dlažbou v areálu městského stadionu</w:t>
      </w:r>
      <w:r w:rsidR="00802B98" w:rsidRPr="00A977B0">
        <w:t>“</w:t>
      </w:r>
    </w:p>
    <w:p w14:paraId="252CD543" w14:textId="77777777" w:rsidR="00DA4807" w:rsidRPr="00E279ED" w:rsidRDefault="00DA4807" w:rsidP="00FA586A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E279ED">
        <w:rPr>
          <w:b/>
          <w:bCs/>
        </w:rPr>
        <w:t>Článek I.</w:t>
      </w:r>
    </w:p>
    <w:p w14:paraId="43FE2123" w14:textId="77777777" w:rsidR="00747234" w:rsidRPr="00E279ED" w:rsidRDefault="00747234" w:rsidP="00630A22">
      <w:pPr>
        <w:tabs>
          <w:tab w:val="left" w:pos="227"/>
          <w:tab w:val="left" w:pos="2127"/>
        </w:tabs>
        <w:spacing w:line="276" w:lineRule="auto"/>
        <w:rPr>
          <w:b/>
          <w:bCs/>
        </w:rPr>
      </w:pPr>
    </w:p>
    <w:p w14:paraId="074A2598" w14:textId="261CC383" w:rsidR="00774BBE" w:rsidRPr="00E279ED" w:rsidRDefault="00406B63" w:rsidP="00630A22">
      <w:pPr>
        <w:tabs>
          <w:tab w:val="left" w:pos="227"/>
          <w:tab w:val="left" w:pos="2127"/>
        </w:tabs>
        <w:spacing w:line="276" w:lineRule="auto"/>
        <w:rPr>
          <w:b/>
          <w:bCs/>
        </w:rPr>
      </w:pPr>
      <w:r w:rsidRPr="00E279ED">
        <w:rPr>
          <w:b/>
          <w:bCs/>
        </w:rPr>
        <w:t>Objednatel</w:t>
      </w:r>
      <w:r w:rsidR="00774BBE" w:rsidRPr="00E279ED">
        <w:rPr>
          <w:b/>
          <w:bCs/>
        </w:rPr>
        <w:t>:</w:t>
      </w:r>
      <w:r w:rsidR="00774BBE" w:rsidRPr="00E279ED">
        <w:rPr>
          <w:b/>
          <w:bCs/>
        </w:rPr>
        <w:tab/>
      </w:r>
      <w:r w:rsidR="004A0EA0" w:rsidRPr="00E279ED">
        <w:rPr>
          <w:b/>
          <w:bCs/>
        </w:rPr>
        <w:t>Město Čelákovice</w:t>
      </w:r>
    </w:p>
    <w:p w14:paraId="4290DE95" w14:textId="749AAFE0" w:rsidR="00774BBE" w:rsidRPr="00E279ED" w:rsidRDefault="00774BBE" w:rsidP="00630A22">
      <w:pPr>
        <w:tabs>
          <w:tab w:val="left" w:pos="227"/>
          <w:tab w:val="left" w:pos="2127"/>
        </w:tabs>
        <w:spacing w:line="276" w:lineRule="auto"/>
        <w:rPr>
          <w:bCs/>
        </w:rPr>
      </w:pPr>
      <w:r w:rsidRPr="00E279ED">
        <w:rPr>
          <w:bCs/>
        </w:rPr>
        <w:t>se sídlem:</w:t>
      </w:r>
      <w:r w:rsidRPr="00E279ED">
        <w:rPr>
          <w:bCs/>
        </w:rPr>
        <w:tab/>
      </w:r>
      <w:r w:rsidR="004A0EA0" w:rsidRPr="00E279ED">
        <w:rPr>
          <w:bCs/>
        </w:rPr>
        <w:t>náměstí 5. května 1</w:t>
      </w:r>
      <w:r w:rsidR="009D2D5C" w:rsidRPr="00E279ED">
        <w:rPr>
          <w:bCs/>
        </w:rPr>
        <w:t>/11</w:t>
      </w:r>
      <w:r w:rsidR="00E279ED" w:rsidRPr="00E279ED">
        <w:rPr>
          <w:bCs/>
        </w:rPr>
        <w:t>, 25088 Čelákovice</w:t>
      </w:r>
    </w:p>
    <w:p w14:paraId="4AB7D3F8" w14:textId="77777777" w:rsidR="00774BBE" w:rsidRPr="00E279ED" w:rsidRDefault="00774BBE" w:rsidP="00630A22">
      <w:pPr>
        <w:tabs>
          <w:tab w:val="left" w:pos="227"/>
          <w:tab w:val="left" w:pos="2127"/>
        </w:tabs>
        <w:spacing w:line="276" w:lineRule="auto"/>
      </w:pPr>
      <w:r w:rsidRPr="00E279ED">
        <w:rPr>
          <w:bCs/>
        </w:rPr>
        <w:t>zastoupený:</w:t>
      </w:r>
      <w:r w:rsidRPr="00E279ED">
        <w:rPr>
          <w:bCs/>
        </w:rPr>
        <w:tab/>
      </w:r>
      <w:r w:rsidR="00CE0944" w:rsidRPr="00E279ED">
        <w:rPr>
          <w:bCs/>
        </w:rPr>
        <w:t>Ing. Josef Pátek</w:t>
      </w:r>
      <w:r w:rsidR="00FA7AC9" w:rsidRPr="00E279ED">
        <w:rPr>
          <w:bCs/>
        </w:rPr>
        <w:t>, starosta města</w:t>
      </w:r>
    </w:p>
    <w:p w14:paraId="094BA2C5" w14:textId="77777777" w:rsidR="004A0EA0" w:rsidRPr="00E279ED" w:rsidRDefault="00774BBE" w:rsidP="00747234">
      <w:pPr>
        <w:jc w:val="both"/>
      </w:pPr>
      <w:r w:rsidRPr="00E279ED">
        <w:t xml:space="preserve">bankovní spojení: </w:t>
      </w:r>
      <w:r w:rsidRPr="00E279ED">
        <w:tab/>
        <w:t>Komerční banka</w:t>
      </w:r>
      <w:r w:rsidR="004A0EA0" w:rsidRPr="00E279ED">
        <w:t>, a.s.</w:t>
      </w:r>
    </w:p>
    <w:p w14:paraId="35B01298" w14:textId="6D5A1943" w:rsidR="00774BBE" w:rsidRPr="00E279ED" w:rsidRDefault="00774BBE" w:rsidP="00630A22">
      <w:pPr>
        <w:pStyle w:val="Zkladntext"/>
        <w:tabs>
          <w:tab w:val="left" w:pos="2127"/>
        </w:tabs>
        <w:spacing w:after="0" w:line="276" w:lineRule="auto"/>
      </w:pPr>
      <w:r w:rsidRPr="00E279ED">
        <w:t>č.</w:t>
      </w:r>
      <w:r w:rsidR="00E07BB8" w:rsidRPr="00E279ED">
        <w:t xml:space="preserve"> </w:t>
      </w:r>
      <w:r w:rsidRPr="00E279ED">
        <w:t>ú</w:t>
      </w:r>
      <w:r w:rsidR="003812BA" w:rsidRPr="00E279ED">
        <w:t>čtu</w:t>
      </w:r>
      <w:r w:rsidR="004A0EA0" w:rsidRPr="00E279ED">
        <w:t>:</w:t>
      </w:r>
      <w:r w:rsidR="004A0EA0" w:rsidRPr="00E279ED">
        <w:tab/>
      </w:r>
      <w:r w:rsidR="009D2D5C" w:rsidRPr="00E279ED">
        <w:t>19-</w:t>
      </w:r>
      <w:r w:rsidR="004A0EA0" w:rsidRPr="00E279ED">
        <w:t>4127201/</w:t>
      </w:r>
      <w:r w:rsidR="00E279ED" w:rsidRPr="00E279ED">
        <w:t>0</w:t>
      </w:r>
      <w:r w:rsidR="004A0EA0" w:rsidRPr="00E279ED">
        <w:t>100</w:t>
      </w:r>
    </w:p>
    <w:p w14:paraId="3EC61F72" w14:textId="77777777" w:rsidR="004A0EA0" w:rsidRPr="00E279ED" w:rsidRDefault="00D250E5" w:rsidP="00630A22">
      <w:pPr>
        <w:tabs>
          <w:tab w:val="left" w:pos="227"/>
          <w:tab w:val="left" w:pos="2127"/>
        </w:tabs>
        <w:spacing w:line="276" w:lineRule="auto"/>
      </w:pPr>
      <w:r w:rsidRPr="00E279ED">
        <w:t>IČ:</w:t>
      </w:r>
      <w:r w:rsidR="004A0EA0" w:rsidRPr="00E279ED">
        <w:tab/>
        <w:t>00240117</w:t>
      </w:r>
    </w:p>
    <w:p w14:paraId="51B1242A" w14:textId="77777777" w:rsidR="00774BBE" w:rsidRPr="00E279ED" w:rsidRDefault="00D250E5" w:rsidP="00630A22">
      <w:pPr>
        <w:tabs>
          <w:tab w:val="left" w:pos="227"/>
          <w:tab w:val="left" w:pos="2127"/>
        </w:tabs>
        <w:spacing w:after="120" w:line="276" w:lineRule="auto"/>
      </w:pPr>
      <w:r w:rsidRPr="00E279ED">
        <w:t xml:space="preserve">DIČ: </w:t>
      </w:r>
      <w:r w:rsidR="004A0EA0" w:rsidRPr="00E279ED">
        <w:tab/>
      </w:r>
      <w:r w:rsidRPr="00E279ED">
        <w:t>CZ</w:t>
      </w:r>
      <w:r w:rsidR="004A0EA0" w:rsidRPr="00E279ED">
        <w:t>00240117</w:t>
      </w:r>
    </w:p>
    <w:p w14:paraId="13C5519A" w14:textId="74074EB1" w:rsidR="00D250E5" w:rsidRPr="00E279ED" w:rsidRDefault="00D250E5" w:rsidP="00630A22">
      <w:pPr>
        <w:pStyle w:val="Zhlav"/>
        <w:tabs>
          <w:tab w:val="clear" w:pos="4536"/>
          <w:tab w:val="clear" w:pos="9072"/>
          <w:tab w:val="left" w:pos="227"/>
        </w:tabs>
        <w:spacing w:after="120" w:line="276" w:lineRule="auto"/>
        <w:jc w:val="both"/>
      </w:pPr>
      <w:r w:rsidRPr="00E279ED">
        <w:t xml:space="preserve">(dále jen </w:t>
      </w:r>
      <w:r w:rsidRPr="00E279ED">
        <w:rPr>
          <w:b/>
          <w:bCs/>
        </w:rPr>
        <w:t>„</w:t>
      </w:r>
      <w:r w:rsidR="00406B63" w:rsidRPr="00E279ED">
        <w:rPr>
          <w:b/>
          <w:bCs/>
        </w:rPr>
        <w:t>Objednatel</w:t>
      </w:r>
      <w:r w:rsidRPr="00E279ED">
        <w:rPr>
          <w:b/>
          <w:bCs/>
        </w:rPr>
        <w:t>“</w:t>
      </w:r>
      <w:r w:rsidRPr="00E279ED">
        <w:t>)</w:t>
      </w:r>
    </w:p>
    <w:p w14:paraId="13D83B78" w14:textId="77777777" w:rsidR="00616BB2" w:rsidRPr="00E279ED" w:rsidRDefault="00616BB2" w:rsidP="00616BB2">
      <w:pPr>
        <w:pStyle w:val="Default"/>
        <w:rPr>
          <w:color w:val="auto"/>
          <w:sz w:val="20"/>
          <w:szCs w:val="20"/>
        </w:rPr>
      </w:pPr>
    </w:p>
    <w:p w14:paraId="083F90FF" w14:textId="77777777" w:rsidR="00A977B0" w:rsidRPr="003E7C15" w:rsidRDefault="00A977B0" w:rsidP="00A977B0">
      <w:pPr>
        <w:tabs>
          <w:tab w:val="left" w:pos="2127"/>
        </w:tabs>
        <w:spacing w:line="276" w:lineRule="auto"/>
        <w:rPr>
          <w:b/>
          <w:bCs/>
        </w:rPr>
      </w:pPr>
      <w:r w:rsidRPr="003E7C15">
        <w:rPr>
          <w:b/>
          <w:bCs/>
        </w:rPr>
        <w:t xml:space="preserve">Zhotovitel: </w:t>
      </w:r>
      <w:r w:rsidRPr="003E7C15">
        <w:rPr>
          <w:b/>
          <w:bCs/>
        </w:rPr>
        <w:tab/>
        <w:t>DIS Praha s.r.o.</w:t>
      </w:r>
    </w:p>
    <w:p w14:paraId="09AA39D1" w14:textId="77777777" w:rsidR="00A977B0" w:rsidRPr="003E7C15" w:rsidRDefault="00A977B0" w:rsidP="00A977B0">
      <w:pPr>
        <w:tabs>
          <w:tab w:val="left" w:pos="2127"/>
        </w:tabs>
        <w:spacing w:line="276" w:lineRule="auto"/>
        <w:rPr>
          <w:bCs/>
        </w:rPr>
      </w:pPr>
      <w:r w:rsidRPr="003E7C15">
        <w:rPr>
          <w:bCs/>
        </w:rPr>
        <w:t xml:space="preserve">se sídlem: </w:t>
      </w:r>
      <w:r w:rsidRPr="003E7C15">
        <w:rPr>
          <w:bCs/>
        </w:rPr>
        <w:tab/>
        <w:t>Dudkova 135, 199 00 Praha 9</w:t>
      </w:r>
      <w:r w:rsidRPr="003E7C15">
        <w:rPr>
          <w:bCs/>
        </w:rPr>
        <w:tab/>
      </w:r>
    </w:p>
    <w:p w14:paraId="6278BCB9" w14:textId="77777777" w:rsidR="00A977B0" w:rsidRPr="003E7C15" w:rsidRDefault="00A977B0" w:rsidP="00A977B0">
      <w:pPr>
        <w:tabs>
          <w:tab w:val="left" w:pos="2127"/>
        </w:tabs>
        <w:spacing w:line="276" w:lineRule="auto"/>
      </w:pPr>
      <w:r w:rsidRPr="003E7C15">
        <w:rPr>
          <w:bCs/>
        </w:rPr>
        <w:t xml:space="preserve">jednající: </w:t>
      </w:r>
      <w:r w:rsidRPr="003E7C15">
        <w:rPr>
          <w:bCs/>
        </w:rPr>
        <w:tab/>
        <w:t>Ing. Františ</w:t>
      </w:r>
      <w:r>
        <w:rPr>
          <w:bCs/>
        </w:rPr>
        <w:t>kem</w:t>
      </w:r>
      <w:r w:rsidRPr="003E7C15">
        <w:rPr>
          <w:bCs/>
        </w:rPr>
        <w:t xml:space="preserve"> Voldřich</w:t>
      </w:r>
      <w:r>
        <w:rPr>
          <w:bCs/>
        </w:rPr>
        <w:t>em</w:t>
      </w:r>
      <w:r w:rsidRPr="003E7C15">
        <w:tab/>
      </w:r>
    </w:p>
    <w:p w14:paraId="4CECEF15" w14:textId="77777777" w:rsidR="00A977B0" w:rsidRPr="003E7C15" w:rsidRDefault="00A977B0" w:rsidP="00A977B0">
      <w:pPr>
        <w:pStyle w:val="Zkladntext"/>
        <w:tabs>
          <w:tab w:val="left" w:pos="2127"/>
        </w:tabs>
        <w:spacing w:after="0" w:line="276" w:lineRule="auto"/>
      </w:pPr>
      <w:r w:rsidRPr="003E7C15">
        <w:t>bankovní spojení:</w:t>
      </w:r>
      <w:r w:rsidRPr="003E7C15">
        <w:tab/>
        <w:t>KB Praha 10</w:t>
      </w:r>
    </w:p>
    <w:p w14:paraId="389CC55B" w14:textId="77777777" w:rsidR="00A977B0" w:rsidRPr="003E7C15" w:rsidRDefault="00A977B0" w:rsidP="00A977B0">
      <w:pPr>
        <w:pStyle w:val="Zkladntext"/>
        <w:tabs>
          <w:tab w:val="left" w:pos="2127"/>
        </w:tabs>
        <w:spacing w:after="0" w:line="276" w:lineRule="auto"/>
      </w:pPr>
      <w:r w:rsidRPr="003E7C15">
        <w:t>č. ú.:</w:t>
      </w:r>
      <w:r w:rsidRPr="003E7C15">
        <w:tab/>
        <w:t>19-3191940217</w:t>
      </w:r>
    </w:p>
    <w:p w14:paraId="714C0DE5" w14:textId="77777777" w:rsidR="00A977B0" w:rsidRPr="003E7C15" w:rsidRDefault="00A977B0" w:rsidP="00A977B0">
      <w:pPr>
        <w:tabs>
          <w:tab w:val="left" w:pos="2127"/>
        </w:tabs>
        <w:spacing w:line="276" w:lineRule="auto"/>
      </w:pPr>
      <w:r w:rsidRPr="003E7C15">
        <w:t xml:space="preserve">IČ: </w:t>
      </w:r>
      <w:r w:rsidRPr="003E7C15">
        <w:tab/>
        <w:t>63674505</w:t>
      </w:r>
      <w:r w:rsidRPr="003E7C15">
        <w:tab/>
      </w:r>
    </w:p>
    <w:p w14:paraId="0DBE023B" w14:textId="77777777" w:rsidR="00A977B0" w:rsidRPr="003E7C15" w:rsidRDefault="00A977B0" w:rsidP="00A977B0">
      <w:pPr>
        <w:tabs>
          <w:tab w:val="left" w:pos="2127"/>
        </w:tabs>
        <w:spacing w:line="276" w:lineRule="auto"/>
      </w:pPr>
      <w:r w:rsidRPr="003E7C15">
        <w:t xml:space="preserve">DIČ: </w:t>
      </w:r>
      <w:r w:rsidRPr="003E7C15">
        <w:tab/>
        <w:t>CZ63674505</w:t>
      </w:r>
    </w:p>
    <w:p w14:paraId="4D68449C" w14:textId="77777777" w:rsidR="00A977B0" w:rsidRDefault="00A977B0" w:rsidP="00A977B0">
      <w:pPr>
        <w:tabs>
          <w:tab w:val="left" w:pos="2127"/>
        </w:tabs>
        <w:spacing w:line="276" w:lineRule="auto"/>
      </w:pPr>
      <w:r w:rsidRPr="003E7C15">
        <w:t>údaj o zápisu v obchodním rejstříku nebo v jiné evidenci: OR, odd.</w:t>
      </w:r>
      <w:r>
        <w:t xml:space="preserve"> </w:t>
      </w:r>
      <w:r w:rsidRPr="003E7C15">
        <w:t>C, vložka 36879</w:t>
      </w:r>
    </w:p>
    <w:p w14:paraId="01845504" w14:textId="77777777" w:rsidR="00A977B0" w:rsidRPr="003E7C15" w:rsidRDefault="00A977B0" w:rsidP="00A977B0">
      <w:pPr>
        <w:tabs>
          <w:tab w:val="left" w:pos="2127"/>
        </w:tabs>
        <w:spacing w:line="276" w:lineRule="auto"/>
      </w:pPr>
    </w:p>
    <w:p w14:paraId="5031E38D" w14:textId="77777777" w:rsidR="00631068" w:rsidRPr="00E279ED" w:rsidRDefault="00631068" w:rsidP="00631068">
      <w:pPr>
        <w:pStyle w:val="Zhlav"/>
        <w:tabs>
          <w:tab w:val="clear" w:pos="4536"/>
          <w:tab w:val="clear" w:pos="9072"/>
          <w:tab w:val="left" w:pos="227"/>
        </w:tabs>
        <w:spacing w:line="276" w:lineRule="auto"/>
        <w:jc w:val="both"/>
      </w:pPr>
      <w:r w:rsidRPr="00E279ED">
        <w:t xml:space="preserve">(dále jen </w:t>
      </w:r>
      <w:r w:rsidRPr="00E279ED">
        <w:rPr>
          <w:b/>
          <w:bCs/>
        </w:rPr>
        <w:t>„Zhotovitel“</w:t>
      </w:r>
      <w:r w:rsidRPr="00E279ED">
        <w:t>)</w:t>
      </w:r>
    </w:p>
    <w:p w14:paraId="4B48E03A" w14:textId="77777777" w:rsidR="00D703F8" w:rsidRPr="00E279ED" w:rsidRDefault="00D703F8" w:rsidP="00D703F8">
      <w:pPr>
        <w:pStyle w:val="Zhlav"/>
        <w:tabs>
          <w:tab w:val="clear" w:pos="4536"/>
          <w:tab w:val="clear" w:pos="9072"/>
          <w:tab w:val="left" w:pos="227"/>
        </w:tabs>
        <w:spacing w:line="276" w:lineRule="auto"/>
        <w:jc w:val="both"/>
      </w:pPr>
    </w:p>
    <w:p w14:paraId="052288BF" w14:textId="6852E369" w:rsidR="00406B63" w:rsidRPr="00E279ED" w:rsidRDefault="00406B63" w:rsidP="003D227D">
      <w:pPr>
        <w:pStyle w:val="Zhlav"/>
        <w:tabs>
          <w:tab w:val="clear" w:pos="4536"/>
          <w:tab w:val="clear" w:pos="9072"/>
          <w:tab w:val="left" w:pos="227"/>
        </w:tabs>
        <w:spacing w:after="120" w:line="276" w:lineRule="auto"/>
      </w:pPr>
      <w:r w:rsidRPr="00E279ED">
        <w:t xml:space="preserve">(společně dále také jako </w:t>
      </w:r>
      <w:r w:rsidRPr="00E279ED">
        <w:rPr>
          <w:b/>
          <w:bCs/>
        </w:rPr>
        <w:t>„</w:t>
      </w:r>
      <w:r w:rsidR="00E07BB8" w:rsidRPr="00E279ED">
        <w:rPr>
          <w:b/>
          <w:bCs/>
        </w:rPr>
        <w:t xml:space="preserve">Smluvní strany </w:t>
      </w:r>
      <w:r w:rsidRPr="00E279ED">
        <w:rPr>
          <w:b/>
          <w:bCs/>
        </w:rPr>
        <w:t>“</w:t>
      </w:r>
      <w:r w:rsidR="00E07BB8" w:rsidRPr="00E279ED">
        <w:t xml:space="preserve"> nebo samostatně jako </w:t>
      </w:r>
      <w:r w:rsidR="00E07BB8" w:rsidRPr="00E279ED">
        <w:rPr>
          <w:b/>
          <w:bCs/>
        </w:rPr>
        <w:t>„Smluvní strana“</w:t>
      </w:r>
      <w:r w:rsidRPr="00E279ED">
        <w:t>)</w:t>
      </w:r>
    </w:p>
    <w:p w14:paraId="7ACB06C8" w14:textId="77777777" w:rsidR="001E407A" w:rsidRPr="00A977B0" w:rsidRDefault="001E407A" w:rsidP="003D227D">
      <w:pPr>
        <w:pStyle w:val="Zhlav"/>
        <w:tabs>
          <w:tab w:val="clear" w:pos="4536"/>
          <w:tab w:val="clear" w:pos="9072"/>
          <w:tab w:val="left" w:pos="227"/>
        </w:tabs>
        <w:spacing w:after="120" w:line="276" w:lineRule="auto"/>
      </w:pPr>
    </w:p>
    <w:p w14:paraId="1EB2373A" w14:textId="1173A50C" w:rsidR="00964033" w:rsidRPr="00A977B0" w:rsidRDefault="00DA4807" w:rsidP="00406B63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</w:rPr>
      </w:pPr>
      <w:r w:rsidRPr="00A977B0">
        <w:rPr>
          <w:b/>
          <w:bCs/>
        </w:rPr>
        <w:t>Článek II.</w:t>
      </w:r>
    </w:p>
    <w:p w14:paraId="35FD6E28" w14:textId="6A0C7754" w:rsidR="007D44ED" w:rsidRPr="00A977B0" w:rsidRDefault="007D44ED" w:rsidP="007D44ED">
      <w:pPr>
        <w:pStyle w:val="Odstavecseseznamem"/>
        <w:numPr>
          <w:ilvl w:val="0"/>
          <w:numId w:val="26"/>
        </w:numPr>
        <w:tabs>
          <w:tab w:val="left" w:pos="284"/>
        </w:tabs>
        <w:ind w:left="284" w:hanging="284"/>
        <w:jc w:val="both"/>
        <w:rPr>
          <w:spacing w:val="-3"/>
        </w:rPr>
      </w:pPr>
      <w:r w:rsidRPr="00A977B0">
        <w:t xml:space="preserve">Předmětem Smlouvy je závazek </w:t>
      </w:r>
      <w:r w:rsidR="00406B63" w:rsidRPr="00A977B0">
        <w:t>Zhotovitele</w:t>
      </w:r>
      <w:r w:rsidRPr="00A977B0">
        <w:t xml:space="preserve"> provést pro </w:t>
      </w:r>
      <w:r w:rsidR="00406B63" w:rsidRPr="00A977B0">
        <w:t>Objednatele</w:t>
      </w:r>
      <w:r w:rsidRPr="00A977B0">
        <w:t xml:space="preserve"> </w:t>
      </w:r>
      <w:r w:rsidR="00413ED8" w:rsidRPr="00A977B0">
        <w:t>d</w:t>
      </w:r>
      <w:r w:rsidR="00406B63" w:rsidRPr="00A977B0">
        <w:t>ílo</w:t>
      </w:r>
      <w:r w:rsidRPr="00A977B0">
        <w:t xml:space="preserve"> spočívající v</w:t>
      </w:r>
      <w:r w:rsidR="00A977B0" w:rsidRPr="00A977B0">
        <w:t> </w:t>
      </w:r>
      <w:r w:rsidR="00832FB2">
        <w:t>n</w:t>
      </w:r>
      <w:r w:rsidR="00832FB2" w:rsidRPr="00832FB2">
        <w:t>áhrad</w:t>
      </w:r>
      <w:r w:rsidR="00832FB2">
        <w:t>ě</w:t>
      </w:r>
      <w:r w:rsidR="00832FB2" w:rsidRPr="00832FB2">
        <w:t xml:space="preserve"> mlatové cesty zámkovou dlažbou v areálu městského stadionu</w:t>
      </w:r>
      <w:r w:rsidR="00E279ED" w:rsidRPr="00A977B0">
        <w:t>, k. ú. Čelákovice</w:t>
      </w:r>
      <w:r w:rsidR="00964033" w:rsidRPr="00A977B0">
        <w:t xml:space="preserve">. Podrobný popis předmětu </w:t>
      </w:r>
      <w:r w:rsidR="00413ED8" w:rsidRPr="00A977B0">
        <w:t>d</w:t>
      </w:r>
      <w:r w:rsidR="00406B63" w:rsidRPr="00A977B0">
        <w:t>íla</w:t>
      </w:r>
      <w:r w:rsidR="00964033" w:rsidRPr="00A977B0">
        <w:t xml:space="preserve"> je obsažený v cenové nabídce, která je nedílnou součástí této </w:t>
      </w:r>
      <w:r w:rsidR="00E23E33" w:rsidRPr="00A977B0">
        <w:t>S</w:t>
      </w:r>
      <w:r w:rsidR="00964033" w:rsidRPr="00A977B0">
        <w:t xml:space="preserve">mlouvy, </w:t>
      </w:r>
      <w:r w:rsidR="00E23E33" w:rsidRPr="00A977B0">
        <w:t xml:space="preserve">a to </w:t>
      </w:r>
      <w:r w:rsidR="00964033" w:rsidRPr="00A977B0">
        <w:t xml:space="preserve">jako </w:t>
      </w:r>
      <w:r w:rsidR="00E23E33" w:rsidRPr="00A977B0">
        <w:t>P</w:t>
      </w:r>
      <w:r w:rsidR="00964033" w:rsidRPr="00A977B0">
        <w:t>říloha č. 1.</w:t>
      </w:r>
    </w:p>
    <w:p w14:paraId="5677D650" w14:textId="77777777" w:rsidR="007D44ED" w:rsidRPr="00A977B0" w:rsidRDefault="007D44ED" w:rsidP="007D44ED">
      <w:pPr>
        <w:pStyle w:val="Odstavecseseznamem"/>
        <w:tabs>
          <w:tab w:val="left" w:pos="284"/>
        </w:tabs>
        <w:ind w:left="284"/>
        <w:jc w:val="both"/>
        <w:rPr>
          <w:spacing w:val="-3"/>
        </w:rPr>
      </w:pPr>
    </w:p>
    <w:p w14:paraId="4E659679" w14:textId="45F375CB" w:rsidR="00A45309" w:rsidRPr="00A977B0" w:rsidRDefault="00406B63" w:rsidP="007D44ED">
      <w:pPr>
        <w:pStyle w:val="Odstavecseseznamem"/>
        <w:numPr>
          <w:ilvl w:val="0"/>
          <w:numId w:val="26"/>
        </w:numPr>
        <w:tabs>
          <w:tab w:val="left" w:pos="284"/>
        </w:tabs>
        <w:ind w:left="284" w:hanging="284"/>
        <w:jc w:val="both"/>
        <w:rPr>
          <w:spacing w:val="-3"/>
        </w:rPr>
      </w:pPr>
      <w:r w:rsidRPr="00A977B0">
        <w:t>Zhotovitel</w:t>
      </w:r>
      <w:r w:rsidR="00A45309" w:rsidRPr="00A977B0">
        <w:t xml:space="preserve"> se zavazuje </w:t>
      </w:r>
      <w:r w:rsidR="00437E93" w:rsidRPr="00A977B0">
        <w:t xml:space="preserve">provést </w:t>
      </w:r>
      <w:r w:rsidR="00A45309" w:rsidRPr="00A977B0">
        <w:t xml:space="preserve">na svůj náklad a na své nebezpečí všechna související plnění a práce potřebné k včasnému a řádnému provedení </w:t>
      </w:r>
      <w:r w:rsidR="00413ED8" w:rsidRPr="00A977B0">
        <w:t>d</w:t>
      </w:r>
      <w:r w:rsidRPr="00A977B0">
        <w:t>íla</w:t>
      </w:r>
      <w:r w:rsidR="00A45309" w:rsidRPr="00A977B0">
        <w:t>.</w:t>
      </w:r>
    </w:p>
    <w:p w14:paraId="2A4A90E0" w14:textId="77777777" w:rsidR="00986594" w:rsidRPr="00A977B0" w:rsidRDefault="00986594" w:rsidP="007D44ED">
      <w:pPr>
        <w:pStyle w:val="Odstavecseseznamem"/>
        <w:widowControl w:val="0"/>
        <w:tabs>
          <w:tab w:val="left" w:pos="2250"/>
        </w:tabs>
        <w:autoSpaceDE w:val="0"/>
        <w:autoSpaceDN w:val="0"/>
        <w:adjustRightInd w:val="0"/>
        <w:spacing w:after="120" w:line="276" w:lineRule="auto"/>
        <w:ind w:left="284"/>
        <w:jc w:val="both"/>
      </w:pPr>
    </w:p>
    <w:p w14:paraId="09A4B0F4" w14:textId="2072C6F4" w:rsidR="00C15F73" w:rsidRPr="00A977B0" w:rsidRDefault="00A45309" w:rsidP="007D44ED">
      <w:pPr>
        <w:pStyle w:val="Odstavecseseznamem"/>
        <w:keepNext/>
        <w:widowControl w:val="0"/>
        <w:numPr>
          <w:ilvl w:val="0"/>
          <w:numId w:val="26"/>
        </w:numPr>
        <w:tabs>
          <w:tab w:val="left" w:pos="227"/>
          <w:tab w:val="left" w:pos="426"/>
          <w:tab w:val="left" w:pos="2250"/>
        </w:tabs>
        <w:autoSpaceDE w:val="0"/>
        <w:autoSpaceDN w:val="0"/>
        <w:adjustRightInd w:val="0"/>
        <w:spacing w:line="276" w:lineRule="auto"/>
        <w:ind w:left="227" w:hanging="227"/>
        <w:contextualSpacing w:val="0"/>
        <w:jc w:val="both"/>
      </w:pPr>
      <w:r w:rsidRPr="00A977B0">
        <w:t xml:space="preserve">V rámci realizace </w:t>
      </w:r>
      <w:r w:rsidR="00413ED8" w:rsidRPr="00A977B0">
        <w:t>d</w:t>
      </w:r>
      <w:r w:rsidR="00406B63" w:rsidRPr="00A977B0">
        <w:t>íla</w:t>
      </w:r>
      <w:r w:rsidRPr="00A977B0">
        <w:t xml:space="preserve"> </w:t>
      </w:r>
      <w:r w:rsidR="00E23E33" w:rsidRPr="00A977B0">
        <w:t>Z</w:t>
      </w:r>
      <w:r w:rsidRPr="00A977B0">
        <w:t>hotovit</w:t>
      </w:r>
      <w:r w:rsidR="00C15F73" w:rsidRPr="00A977B0">
        <w:t xml:space="preserve">el provede či zabezpečí zejména dodání </w:t>
      </w:r>
      <w:r w:rsidR="00E23E33" w:rsidRPr="00A977B0">
        <w:t>O</w:t>
      </w:r>
      <w:r w:rsidR="00C15F73" w:rsidRPr="00A977B0">
        <w:t xml:space="preserve">bjednateli </w:t>
      </w:r>
      <w:r w:rsidR="00413ED8" w:rsidRPr="00A977B0">
        <w:t>d</w:t>
      </w:r>
      <w:r w:rsidR="00406B63" w:rsidRPr="00A977B0">
        <w:t>íla</w:t>
      </w:r>
      <w:r w:rsidR="00C15F73" w:rsidRPr="00A977B0">
        <w:t xml:space="preserve"> specifikované</w:t>
      </w:r>
      <w:r w:rsidR="007D44ED" w:rsidRPr="00A977B0">
        <w:t>h</w:t>
      </w:r>
      <w:r w:rsidR="00964033" w:rsidRPr="00A977B0">
        <w:t>o v </w:t>
      </w:r>
      <w:r w:rsidR="007D44ED" w:rsidRPr="00A977B0">
        <w:t xml:space="preserve">předmětu plnění (dále jen </w:t>
      </w:r>
      <w:r w:rsidR="007D44ED" w:rsidRPr="00A977B0">
        <w:rPr>
          <w:b/>
          <w:bCs/>
        </w:rPr>
        <w:t>„</w:t>
      </w:r>
      <w:r w:rsidR="00406B63" w:rsidRPr="00A977B0">
        <w:rPr>
          <w:b/>
          <w:bCs/>
        </w:rPr>
        <w:t>D</w:t>
      </w:r>
      <w:r w:rsidR="00C15F73" w:rsidRPr="00A977B0">
        <w:rPr>
          <w:b/>
          <w:bCs/>
        </w:rPr>
        <w:t>ílo“</w:t>
      </w:r>
      <w:r w:rsidR="00C15F73" w:rsidRPr="00A977B0">
        <w:t xml:space="preserve">) způsobem a ve lhůtách ujednaných touto </w:t>
      </w:r>
      <w:r w:rsidR="00E23E33" w:rsidRPr="00A977B0">
        <w:t>S</w:t>
      </w:r>
      <w:r w:rsidR="00C15F73" w:rsidRPr="00A977B0">
        <w:t>mlouvou.</w:t>
      </w:r>
    </w:p>
    <w:p w14:paraId="0E253060" w14:textId="77777777" w:rsidR="00C15F73" w:rsidRPr="00A977B0" w:rsidRDefault="00C15F73" w:rsidP="007D44ED">
      <w:pPr>
        <w:pStyle w:val="Odstavecseseznamem"/>
        <w:keepNext/>
        <w:widowControl w:val="0"/>
        <w:tabs>
          <w:tab w:val="left" w:pos="227"/>
          <w:tab w:val="left" w:pos="426"/>
          <w:tab w:val="left" w:pos="2250"/>
        </w:tabs>
        <w:autoSpaceDE w:val="0"/>
        <w:autoSpaceDN w:val="0"/>
        <w:adjustRightInd w:val="0"/>
        <w:spacing w:line="276" w:lineRule="auto"/>
        <w:ind w:left="227"/>
        <w:contextualSpacing w:val="0"/>
        <w:jc w:val="both"/>
      </w:pPr>
    </w:p>
    <w:p w14:paraId="43BD7B09" w14:textId="091457C9" w:rsidR="00C15F73" w:rsidRPr="00A977B0" w:rsidRDefault="00406B63" w:rsidP="007D44ED">
      <w:pPr>
        <w:pStyle w:val="Odstavecseseznamem"/>
        <w:keepNext/>
        <w:widowControl w:val="0"/>
        <w:numPr>
          <w:ilvl w:val="0"/>
          <w:numId w:val="26"/>
        </w:numPr>
        <w:tabs>
          <w:tab w:val="left" w:pos="227"/>
          <w:tab w:val="left" w:pos="426"/>
          <w:tab w:val="left" w:pos="2250"/>
        </w:tabs>
        <w:autoSpaceDE w:val="0"/>
        <w:autoSpaceDN w:val="0"/>
        <w:adjustRightInd w:val="0"/>
        <w:spacing w:line="276" w:lineRule="auto"/>
        <w:ind w:left="227" w:hanging="227"/>
        <w:contextualSpacing w:val="0"/>
        <w:jc w:val="both"/>
      </w:pPr>
      <w:r w:rsidRPr="00A977B0">
        <w:t>Zhotovitel</w:t>
      </w:r>
      <w:r w:rsidR="00C15F73" w:rsidRPr="00A977B0">
        <w:t xml:space="preserve"> prohlašuje, že se v plném rozsahu seznámil s rozsahem a povahou </w:t>
      </w:r>
      <w:r w:rsidRPr="00A977B0">
        <w:t>D</w:t>
      </w:r>
      <w:r w:rsidR="00C15F73" w:rsidRPr="00A977B0">
        <w:t xml:space="preserve">íla, s místními podmínkami místa provádění </w:t>
      </w:r>
      <w:r w:rsidRPr="00A977B0">
        <w:t>D</w:t>
      </w:r>
      <w:r w:rsidR="00C15F73" w:rsidRPr="00A977B0">
        <w:t>íla, že jsou mu známy veškeré technické, kvalitativní a jiné podmínky nezbytné k</w:t>
      </w:r>
      <w:r w:rsidR="00D004E4" w:rsidRPr="00A977B0">
        <w:t> </w:t>
      </w:r>
      <w:r w:rsidR="00C15F73" w:rsidRPr="00A977B0">
        <w:t xml:space="preserve">realizaci </w:t>
      </w:r>
      <w:r w:rsidRPr="00A977B0">
        <w:t>D</w:t>
      </w:r>
      <w:r w:rsidR="00C15F73" w:rsidRPr="00A977B0">
        <w:t>íla a že disponuje takovými kapacitami a od</w:t>
      </w:r>
      <w:r w:rsidR="007D44ED" w:rsidRPr="00A977B0">
        <w:t>bornými znalostmi, které jsou k </w:t>
      </w:r>
      <w:r w:rsidR="00C15F73" w:rsidRPr="00A977B0">
        <w:t xml:space="preserve">provedení </w:t>
      </w:r>
      <w:r w:rsidRPr="00A977B0">
        <w:t>D</w:t>
      </w:r>
      <w:r w:rsidR="00C15F73" w:rsidRPr="00A977B0">
        <w:t>íla nutné.</w:t>
      </w:r>
    </w:p>
    <w:p w14:paraId="6571060C" w14:textId="77777777" w:rsidR="00964033" w:rsidRPr="00A977B0" w:rsidRDefault="00964033" w:rsidP="00B316A7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3C01DCBE" w14:textId="7B3C1943" w:rsidR="00C15F73" w:rsidRPr="00A977B0" w:rsidRDefault="00406B63" w:rsidP="00C15F73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</w:pPr>
      <w:r w:rsidRPr="00A977B0">
        <w:t>Zhotovitel</w:t>
      </w:r>
      <w:r w:rsidR="00504F7D" w:rsidRPr="00A977B0">
        <w:t xml:space="preserve"> se bude řídit a bude dodržovat základní normy pro bezpečnost práce ve stavebnictví, zakotvené </w:t>
      </w:r>
      <w:r w:rsidR="00504F7D" w:rsidRPr="00A977B0">
        <w:lastRenderedPageBreak/>
        <w:t>ve směrnici 92/95 EHS, v zákoně č. 262/2006 Sb., zákoník práce, zákoně č. 309/2006 Sb., kterým se upravují další požadavky bezpečnosti a</w:t>
      </w:r>
      <w:r w:rsidR="007731D2" w:rsidRPr="00A977B0">
        <w:t> </w:t>
      </w:r>
      <w:r w:rsidR="00504F7D" w:rsidRPr="00A977B0">
        <w:t>ochrany zdraví při práci v pracovněprávních vztazích a o zajištění bezpečnosti a ochrany zdraví při činnosti nebo poskytování služeb mimo pracovněprávní vztahy (zákon o zajištění dalších podmínek bezpečnosti a ochrany zdraví při práci</w:t>
      </w:r>
      <w:r w:rsidR="00C15F73" w:rsidRPr="00A977B0">
        <w:t>).</w:t>
      </w:r>
    </w:p>
    <w:p w14:paraId="2E7E2B75" w14:textId="77777777" w:rsidR="007D44ED" w:rsidRPr="00A977B0" w:rsidRDefault="007D44ED" w:rsidP="007D44ED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3955F774" w14:textId="38E5CA31" w:rsidR="00BA5DD7" w:rsidRPr="00A977B0" w:rsidRDefault="00406B63" w:rsidP="007D44ED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</w:pPr>
      <w:r w:rsidRPr="00A977B0">
        <w:t>Objednatel</w:t>
      </w:r>
      <w:r w:rsidR="00C15F73" w:rsidRPr="00A977B0">
        <w:t xml:space="preserve"> se zavazuje řádně provedené </w:t>
      </w:r>
      <w:r w:rsidR="00D406A8" w:rsidRPr="00A977B0">
        <w:t>D</w:t>
      </w:r>
      <w:r w:rsidRPr="00A977B0">
        <w:t>ílo</w:t>
      </w:r>
      <w:r w:rsidR="00C15F73" w:rsidRPr="00A977B0">
        <w:t xml:space="preserve"> bez vad a nedostatků převzít a zaplatit za něj dohodnutou cenu.</w:t>
      </w:r>
    </w:p>
    <w:p w14:paraId="3202EFB6" w14:textId="77777777" w:rsidR="00BA5DD7" w:rsidRPr="00A977B0" w:rsidRDefault="00BA5DD7" w:rsidP="00BA5DD7">
      <w:pPr>
        <w:widowControl w:val="0"/>
        <w:tabs>
          <w:tab w:val="left" w:pos="227"/>
          <w:tab w:val="left" w:pos="426"/>
          <w:tab w:val="left" w:pos="2250"/>
        </w:tabs>
        <w:autoSpaceDE w:val="0"/>
        <w:autoSpaceDN w:val="0"/>
        <w:adjustRightInd w:val="0"/>
        <w:spacing w:after="120" w:line="276" w:lineRule="auto"/>
        <w:rPr>
          <w:color w:val="FF0000"/>
        </w:rPr>
      </w:pPr>
    </w:p>
    <w:p w14:paraId="35B2F967" w14:textId="77777777" w:rsidR="00DA4807" w:rsidRPr="00A977B0" w:rsidRDefault="00DA4807" w:rsidP="003F313C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</w:rPr>
      </w:pPr>
      <w:r w:rsidRPr="00A977B0">
        <w:rPr>
          <w:b/>
          <w:bCs/>
        </w:rPr>
        <w:t>Článek I</w:t>
      </w:r>
      <w:r w:rsidR="00A655F7" w:rsidRPr="00A977B0">
        <w:rPr>
          <w:b/>
          <w:bCs/>
        </w:rPr>
        <w:t>II</w:t>
      </w:r>
      <w:r w:rsidRPr="00A977B0">
        <w:rPr>
          <w:b/>
          <w:bCs/>
        </w:rPr>
        <w:t>.</w:t>
      </w:r>
    </w:p>
    <w:p w14:paraId="2E16A78E" w14:textId="1BBA0348" w:rsidR="00DA4807" w:rsidRPr="00A977B0" w:rsidRDefault="00F95334" w:rsidP="00C4500C">
      <w:pPr>
        <w:pStyle w:val="Odstavecseseznamem"/>
        <w:numPr>
          <w:ilvl w:val="0"/>
          <w:numId w:val="37"/>
        </w:numPr>
        <w:spacing w:after="120" w:line="276" w:lineRule="auto"/>
        <w:ind w:left="284" w:hanging="284"/>
        <w:contextualSpacing w:val="0"/>
        <w:jc w:val="both"/>
      </w:pPr>
      <w:r>
        <w:t>Předpokládaný t</w:t>
      </w:r>
      <w:r w:rsidR="007D44ED" w:rsidRPr="00A977B0">
        <w:t xml:space="preserve">ermín zahájení realizace </w:t>
      </w:r>
      <w:r w:rsidR="00406B63" w:rsidRPr="00A977B0">
        <w:t>D</w:t>
      </w:r>
      <w:r w:rsidR="007D44ED" w:rsidRPr="00A977B0">
        <w:t>íla je do 10 dnů od</w:t>
      </w:r>
      <w:r>
        <w:t xml:space="preserve"> podpisu smlouvy</w:t>
      </w:r>
      <w:r w:rsidR="007D44ED" w:rsidRPr="00A977B0">
        <w:t xml:space="preserve">. </w:t>
      </w:r>
    </w:p>
    <w:p w14:paraId="3626C2D6" w14:textId="48D45BD6" w:rsidR="007D44ED" w:rsidRPr="00F95334" w:rsidRDefault="00406B63" w:rsidP="00C4500C">
      <w:pPr>
        <w:pStyle w:val="Odstavecseseznamem"/>
        <w:numPr>
          <w:ilvl w:val="0"/>
          <w:numId w:val="37"/>
        </w:numPr>
        <w:spacing w:after="120" w:line="276" w:lineRule="auto"/>
        <w:ind w:left="284" w:hanging="284"/>
        <w:contextualSpacing w:val="0"/>
        <w:jc w:val="both"/>
        <w:rPr>
          <w:b/>
          <w:bCs/>
        </w:rPr>
      </w:pPr>
      <w:r w:rsidRPr="00A977B0">
        <w:t>Zhotovitel</w:t>
      </w:r>
      <w:r w:rsidR="007D44ED" w:rsidRPr="00A977B0">
        <w:t xml:space="preserve"> se zavazuje </w:t>
      </w:r>
      <w:r w:rsidRPr="00A977B0">
        <w:t>D</w:t>
      </w:r>
      <w:r w:rsidR="007D44ED" w:rsidRPr="00A977B0">
        <w:t xml:space="preserve">ílo dokončit a předat </w:t>
      </w:r>
      <w:r w:rsidRPr="00A977B0">
        <w:t>Objednatel</w:t>
      </w:r>
      <w:r w:rsidR="007D44ED" w:rsidRPr="00A977B0">
        <w:t xml:space="preserve">i nejpozději </w:t>
      </w:r>
      <w:r w:rsidR="007D44ED" w:rsidRPr="00F95334">
        <w:rPr>
          <w:b/>
          <w:bCs/>
        </w:rPr>
        <w:t>do</w:t>
      </w:r>
      <w:r w:rsidR="004D0706" w:rsidRPr="00F95334">
        <w:rPr>
          <w:b/>
          <w:bCs/>
        </w:rPr>
        <w:t xml:space="preserve"> </w:t>
      </w:r>
      <w:r w:rsidR="004E540E" w:rsidRPr="00F95334">
        <w:rPr>
          <w:b/>
          <w:bCs/>
        </w:rPr>
        <w:t>30</w:t>
      </w:r>
      <w:r w:rsidR="00F95334" w:rsidRPr="00F95334">
        <w:rPr>
          <w:b/>
          <w:bCs/>
        </w:rPr>
        <w:t xml:space="preserve"> kalendářních dnů od převzetí staveniště</w:t>
      </w:r>
      <w:r w:rsidR="00F608FA" w:rsidRPr="00F95334">
        <w:rPr>
          <w:b/>
          <w:bCs/>
        </w:rPr>
        <w:t>.</w:t>
      </w:r>
    </w:p>
    <w:p w14:paraId="080D53D4" w14:textId="65420F3A" w:rsidR="00F311CF" w:rsidRPr="00A977B0" w:rsidRDefault="00D406A8" w:rsidP="007731D2">
      <w:pPr>
        <w:spacing w:after="120" w:line="276" w:lineRule="auto"/>
        <w:ind w:left="284" w:hanging="284"/>
        <w:jc w:val="both"/>
      </w:pPr>
      <w:r w:rsidRPr="00A977B0">
        <w:t>3</w:t>
      </w:r>
      <w:r w:rsidR="00697EE4" w:rsidRPr="00A977B0">
        <w:t>.</w:t>
      </w:r>
      <w:r w:rsidR="00697EE4" w:rsidRPr="00A977B0">
        <w:tab/>
        <w:t xml:space="preserve">Dojde-li v průběhu realizace </w:t>
      </w:r>
      <w:r w:rsidR="00406B63" w:rsidRPr="00A977B0">
        <w:t>D</w:t>
      </w:r>
      <w:r w:rsidR="00697EE4" w:rsidRPr="00A977B0">
        <w:t xml:space="preserve">íla k prodlení z důvodu změny okolností </w:t>
      </w:r>
      <w:r w:rsidR="00406B63" w:rsidRPr="00A977B0">
        <w:t>bude</w:t>
      </w:r>
      <w:r w:rsidR="00697EE4" w:rsidRPr="00A977B0">
        <w:t xml:space="preserve"> další postup řešen v souladu s ustanovením</w:t>
      </w:r>
      <w:r w:rsidR="004F2D52" w:rsidRPr="00A977B0">
        <w:t>i</w:t>
      </w:r>
      <w:r w:rsidR="00697EE4" w:rsidRPr="00A977B0">
        <w:t xml:space="preserve"> § 1764</w:t>
      </w:r>
      <w:r w:rsidR="00422010" w:rsidRPr="00A977B0">
        <w:t xml:space="preserve"> – § </w:t>
      </w:r>
      <w:r w:rsidR="00697EE4" w:rsidRPr="00A977B0">
        <w:t>1766</w:t>
      </w:r>
      <w:r w:rsidR="004F2D52" w:rsidRPr="00A977B0">
        <w:t xml:space="preserve"> zákona č. 89/2012 Sb.,</w:t>
      </w:r>
      <w:r w:rsidR="00697EE4" w:rsidRPr="00A977B0">
        <w:t xml:space="preserve"> občansk</w:t>
      </w:r>
      <w:r w:rsidR="004F2D52" w:rsidRPr="00A977B0">
        <w:t>ý</w:t>
      </w:r>
      <w:r w:rsidR="00697EE4" w:rsidRPr="00A977B0">
        <w:t xml:space="preserve"> zákoník</w:t>
      </w:r>
      <w:r w:rsidR="004F2D52" w:rsidRPr="00A977B0">
        <w:t xml:space="preserve"> (dále jen </w:t>
      </w:r>
      <w:r w:rsidR="004F2D52" w:rsidRPr="00A977B0">
        <w:rPr>
          <w:b/>
          <w:bCs/>
        </w:rPr>
        <w:t>„občanský zákoník“</w:t>
      </w:r>
      <w:r w:rsidR="004F2D52" w:rsidRPr="00A977B0">
        <w:t>).</w:t>
      </w:r>
    </w:p>
    <w:p w14:paraId="02559574" w14:textId="77777777" w:rsidR="00630A22" w:rsidRPr="00A977B0" w:rsidRDefault="00630A22" w:rsidP="003F313C">
      <w:pPr>
        <w:spacing w:after="120" w:line="276" w:lineRule="auto"/>
        <w:ind w:left="284" w:hanging="284"/>
      </w:pPr>
    </w:p>
    <w:p w14:paraId="285347C7" w14:textId="77777777" w:rsidR="00DA4807" w:rsidRPr="00A977B0" w:rsidRDefault="00DA4807" w:rsidP="00630A22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b/>
          <w:bCs/>
        </w:rPr>
      </w:pPr>
      <w:r w:rsidRPr="00A977B0">
        <w:rPr>
          <w:b/>
          <w:bCs/>
        </w:rPr>
        <w:t xml:space="preserve">Článek </w:t>
      </w:r>
      <w:r w:rsidR="000C544F" w:rsidRPr="00A977B0">
        <w:rPr>
          <w:b/>
          <w:bCs/>
        </w:rPr>
        <w:t>I</w:t>
      </w:r>
      <w:r w:rsidRPr="00A977B0">
        <w:rPr>
          <w:b/>
          <w:bCs/>
        </w:rPr>
        <w:t>V.</w:t>
      </w:r>
    </w:p>
    <w:p w14:paraId="1DF55F76" w14:textId="1592B0DF" w:rsidR="001362B8" w:rsidRPr="00A977B0" w:rsidRDefault="00DA4807" w:rsidP="00BA5DD7">
      <w:pPr>
        <w:pStyle w:val="Odstavecseseznamem"/>
        <w:numPr>
          <w:ilvl w:val="0"/>
          <w:numId w:val="10"/>
        </w:numPr>
        <w:spacing w:after="120" w:line="276" w:lineRule="auto"/>
        <w:contextualSpacing w:val="0"/>
      </w:pPr>
      <w:r w:rsidRPr="00A977B0">
        <w:t xml:space="preserve">Cena </w:t>
      </w:r>
      <w:r w:rsidR="00406B63" w:rsidRPr="00A977B0">
        <w:t>D</w:t>
      </w:r>
      <w:r w:rsidRPr="00A977B0">
        <w:t xml:space="preserve">íla se sjednává v souladu se zákonem o cenách dohodou </w:t>
      </w:r>
      <w:r w:rsidR="00406B63" w:rsidRPr="00A977B0">
        <w:t>S</w:t>
      </w:r>
      <w:r w:rsidRPr="00A977B0">
        <w:t>mluvních stran a činí:</w:t>
      </w:r>
    </w:p>
    <w:p w14:paraId="695BE4E4" w14:textId="1486D7EB" w:rsidR="00A661D1" w:rsidRPr="00A977B0" w:rsidRDefault="001362B8" w:rsidP="007D44ED">
      <w:pPr>
        <w:widowControl w:val="0"/>
        <w:tabs>
          <w:tab w:val="left" w:pos="4820"/>
          <w:tab w:val="left" w:pos="5954"/>
        </w:tabs>
        <w:autoSpaceDE w:val="0"/>
        <w:autoSpaceDN w:val="0"/>
        <w:adjustRightInd w:val="0"/>
        <w:spacing w:after="120" w:line="276" w:lineRule="auto"/>
        <w:ind w:firstLine="1134"/>
        <w:rPr>
          <w:b/>
        </w:rPr>
      </w:pPr>
      <w:r w:rsidRPr="00A977B0">
        <w:rPr>
          <w:b/>
        </w:rPr>
        <w:t xml:space="preserve">Cena za </w:t>
      </w:r>
      <w:r w:rsidR="00406B63" w:rsidRPr="00A977B0">
        <w:rPr>
          <w:b/>
        </w:rPr>
        <w:t>D</w:t>
      </w:r>
      <w:r w:rsidRPr="00A977B0">
        <w:rPr>
          <w:b/>
        </w:rPr>
        <w:t xml:space="preserve">ílo </w:t>
      </w:r>
    </w:p>
    <w:p w14:paraId="1E0A4851" w14:textId="00519968" w:rsidR="00B316A7" w:rsidRPr="00A977B0" w:rsidRDefault="00F95334" w:rsidP="007D44ED">
      <w:pPr>
        <w:widowControl w:val="0"/>
        <w:tabs>
          <w:tab w:val="left" w:pos="227"/>
          <w:tab w:val="left" w:pos="1080"/>
          <w:tab w:val="left" w:pos="6237"/>
        </w:tabs>
        <w:autoSpaceDE w:val="0"/>
        <w:autoSpaceDN w:val="0"/>
        <w:adjustRightInd w:val="0"/>
        <w:spacing w:after="120" w:line="276" w:lineRule="auto"/>
        <w:jc w:val="center"/>
        <w:rPr>
          <w:b/>
        </w:rPr>
      </w:pPr>
      <w:r>
        <w:rPr>
          <w:b/>
        </w:rPr>
        <w:t>1.151.946,72</w:t>
      </w:r>
      <w:r w:rsidR="00B316A7" w:rsidRPr="00A977B0">
        <w:rPr>
          <w:b/>
        </w:rPr>
        <w:t xml:space="preserve"> Kč bez DPH</w:t>
      </w:r>
      <w:r w:rsidR="004F2D52" w:rsidRPr="00A977B0">
        <w:rPr>
          <w:b/>
        </w:rPr>
        <w:t>.</w:t>
      </w:r>
    </w:p>
    <w:p w14:paraId="264F1BA0" w14:textId="16FDB4B5" w:rsidR="005566FB" w:rsidRPr="00A977B0" w:rsidRDefault="007D44ED" w:rsidP="007D44ED">
      <w:pPr>
        <w:widowControl w:val="0"/>
        <w:tabs>
          <w:tab w:val="left" w:pos="227"/>
          <w:tab w:val="left" w:pos="1080"/>
          <w:tab w:val="left" w:pos="6237"/>
        </w:tabs>
        <w:autoSpaceDE w:val="0"/>
        <w:autoSpaceDN w:val="0"/>
        <w:adjustRightInd w:val="0"/>
        <w:spacing w:after="120" w:line="276" w:lineRule="auto"/>
        <w:jc w:val="center"/>
      </w:pPr>
      <w:r w:rsidRPr="00A977B0">
        <w:t>K této částce bude přičteno DPH v zákonné výši.</w:t>
      </w:r>
    </w:p>
    <w:p w14:paraId="43E3951A" w14:textId="17A0A898" w:rsidR="00B44441" w:rsidRPr="00A977B0" w:rsidRDefault="00B44441" w:rsidP="008A6977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jc w:val="both"/>
      </w:pPr>
      <w:r w:rsidRPr="00A977B0">
        <w:t xml:space="preserve">Cena </w:t>
      </w:r>
      <w:r w:rsidR="00406B63" w:rsidRPr="00A977B0">
        <w:t>D</w:t>
      </w:r>
      <w:r w:rsidRPr="00A977B0">
        <w:t>íla bez D</w:t>
      </w:r>
      <w:r w:rsidR="00DC3880" w:rsidRPr="00A977B0">
        <w:t>PH je konečná</w:t>
      </w:r>
      <w:r w:rsidR="00313F4F" w:rsidRPr="00A977B0">
        <w:t xml:space="preserve"> a lze jí překročit pouze za podmínek stanovených v této </w:t>
      </w:r>
      <w:r w:rsidR="00406B63" w:rsidRPr="00A977B0">
        <w:t>S</w:t>
      </w:r>
      <w:r w:rsidR="00313F4F" w:rsidRPr="00A977B0">
        <w:t xml:space="preserve">mlouvě a </w:t>
      </w:r>
      <w:r w:rsidR="00232802" w:rsidRPr="00A977B0">
        <w:t xml:space="preserve">na základě změny okolností dle </w:t>
      </w:r>
      <w:r w:rsidR="00406B63" w:rsidRPr="00A977B0">
        <w:t>o</w:t>
      </w:r>
      <w:r w:rsidR="00232802" w:rsidRPr="00A977B0">
        <w:t>bčanského zákoníku.</w:t>
      </w:r>
    </w:p>
    <w:p w14:paraId="0CDBE755" w14:textId="157F2D68" w:rsidR="00232802" w:rsidRPr="00A977B0" w:rsidRDefault="00DA46A5" w:rsidP="008A6977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jc w:val="both"/>
      </w:pPr>
      <w:r w:rsidRPr="00A977B0">
        <w:t xml:space="preserve">Po uzavření této </w:t>
      </w:r>
      <w:r w:rsidR="00406B63" w:rsidRPr="00A977B0">
        <w:t>S</w:t>
      </w:r>
      <w:r w:rsidRPr="00A977B0">
        <w:t xml:space="preserve">mlouvy je </w:t>
      </w:r>
      <w:r w:rsidR="00406B63" w:rsidRPr="00A977B0">
        <w:t>O</w:t>
      </w:r>
      <w:r w:rsidRPr="00A977B0">
        <w:t xml:space="preserve">bjednatel oprávněn po </w:t>
      </w:r>
      <w:r w:rsidR="00406B63" w:rsidRPr="00A977B0">
        <w:t>Z</w:t>
      </w:r>
      <w:r w:rsidRPr="00A977B0">
        <w:t xml:space="preserve">hotoviteli požadovat provedení víceprací, doplňků, rozšíření nebo jiných změn </w:t>
      </w:r>
      <w:r w:rsidR="00406B63" w:rsidRPr="00A977B0">
        <w:t>D</w:t>
      </w:r>
      <w:r w:rsidRPr="00A977B0">
        <w:t xml:space="preserve">íla, které musí být před jejich provedením odsouhlaseny oběma </w:t>
      </w:r>
      <w:r w:rsidR="00406B63" w:rsidRPr="00A977B0">
        <w:t>S</w:t>
      </w:r>
      <w:r w:rsidRPr="00A977B0">
        <w:t xml:space="preserve">mluvními stranami, a to formou dodatku k této </w:t>
      </w:r>
      <w:r w:rsidR="00406B63" w:rsidRPr="00A977B0">
        <w:t>S</w:t>
      </w:r>
      <w:r w:rsidRPr="00A977B0">
        <w:t>mlouvě, který bude podepsán oběma Smluvními stranami.</w:t>
      </w:r>
      <w:r w:rsidR="00697EE4" w:rsidRPr="00A977B0">
        <w:t xml:space="preserve"> </w:t>
      </w:r>
      <w:r w:rsidR="007731D2" w:rsidRPr="00A977B0">
        <w:t>Vícepráce nesmějí přesáhnout spolu s nabídkovou cenou limit stanovený v § 27 zákona č.</w:t>
      </w:r>
      <w:r w:rsidR="008A6977" w:rsidRPr="00A977B0">
        <w:t> </w:t>
      </w:r>
      <w:r w:rsidR="007731D2" w:rsidRPr="00A977B0">
        <w:t xml:space="preserve">134/2016 Sb., o zadávání veřejných zakázek. </w:t>
      </w:r>
      <w:r w:rsidR="00697EE4" w:rsidRPr="00A977B0">
        <w:t>Použití ustanovení § 2620</w:t>
      </w:r>
      <w:r w:rsidR="00D25BFD" w:rsidRPr="00A977B0">
        <w:t xml:space="preserve"> </w:t>
      </w:r>
      <w:r w:rsidR="00A977B0" w:rsidRPr="00A977B0">
        <w:t>– §</w:t>
      </w:r>
      <w:r w:rsidR="00422010" w:rsidRPr="00A977B0">
        <w:t xml:space="preserve"> </w:t>
      </w:r>
      <w:r w:rsidR="00697EE4" w:rsidRPr="00A977B0">
        <w:t>2622 občanského zákoníku se vylučuje.</w:t>
      </w:r>
    </w:p>
    <w:p w14:paraId="6B465608" w14:textId="168E3D8B" w:rsidR="008A6977" w:rsidRPr="00A977B0" w:rsidRDefault="00DA4807" w:rsidP="008A6977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jc w:val="both"/>
      </w:pPr>
      <w:r w:rsidRPr="00A977B0">
        <w:t xml:space="preserve">Dojde-li po datu uzavření </w:t>
      </w:r>
      <w:r w:rsidR="0090604C" w:rsidRPr="00A977B0">
        <w:t>Smlou</w:t>
      </w:r>
      <w:r w:rsidRPr="00A977B0">
        <w:t>vy ke změně sazby DPH, bude výše DPH i</w:t>
      </w:r>
      <w:r w:rsidR="008D17B0" w:rsidRPr="00A977B0">
        <w:t> </w:t>
      </w:r>
      <w:r w:rsidRPr="00A977B0">
        <w:t xml:space="preserve">celková cena </w:t>
      </w:r>
      <w:r w:rsidR="00406B63" w:rsidRPr="00A977B0">
        <w:t>D</w:t>
      </w:r>
      <w:r w:rsidRPr="00A977B0">
        <w:t>íla vč. DPH upravena podle daňových předpisů, platných v době uskutečnění zdanitelného plnění.</w:t>
      </w:r>
      <w:r w:rsidR="00B44441" w:rsidRPr="00A977B0">
        <w:t xml:space="preserve"> </w:t>
      </w:r>
    </w:p>
    <w:p w14:paraId="5BE21829" w14:textId="1D87F6F8" w:rsidR="009D2D5C" w:rsidRPr="00A977B0" w:rsidRDefault="000A3C4E" w:rsidP="00B316A7">
      <w:pPr>
        <w:pStyle w:val="Odstavecseseznamem"/>
        <w:widowControl w:val="0"/>
        <w:numPr>
          <w:ilvl w:val="0"/>
          <w:numId w:val="10"/>
        </w:numPr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ind w:left="426"/>
        <w:contextualSpacing w:val="0"/>
        <w:jc w:val="both"/>
      </w:pPr>
      <w:r w:rsidRPr="00A977B0">
        <w:t xml:space="preserve">V Ceně za provedení </w:t>
      </w:r>
      <w:r w:rsidR="00406B63" w:rsidRPr="00A977B0">
        <w:t>D</w:t>
      </w:r>
      <w:r w:rsidRPr="00A977B0">
        <w:t xml:space="preserve">íla jsou zahrnuty veškeré náklady </w:t>
      </w:r>
      <w:r w:rsidR="00406B63" w:rsidRPr="00A977B0">
        <w:t>Zhotovitele</w:t>
      </w:r>
      <w:r w:rsidRPr="00A977B0">
        <w:t>, kter</w:t>
      </w:r>
      <w:r w:rsidR="00A43B80" w:rsidRPr="00A977B0">
        <w:t xml:space="preserve">é při plnění svého závazku dle </w:t>
      </w:r>
      <w:r w:rsidR="0090604C" w:rsidRPr="00A977B0">
        <w:t>Smlou</w:t>
      </w:r>
      <w:r w:rsidRPr="00A977B0">
        <w:t>vy nebo v souvislosti s tím vynaloží</w:t>
      </w:r>
      <w:r w:rsidR="00406B63" w:rsidRPr="00A977B0">
        <w:t>,</w:t>
      </w:r>
      <w:r w:rsidRPr="00A977B0">
        <w:t xml:space="preserve"> a to nejen náklady, které jsou uvedeny ve výchozích dokumentech předaných </w:t>
      </w:r>
      <w:r w:rsidR="00406B63" w:rsidRPr="00A977B0">
        <w:t>Objednatele</w:t>
      </w:r>
      <w:r w:rsidRPr="00A977B0">
        <w:t xml:space="preserve">m nebo z nich vyplývají, ale i náklady, které zde uvedeny sice nejsou ani z nich zjevně nevyplývají, ale jejichž vynaložení musí </w:t>
      </w:r>
      <w:r w:rsidR="00406B63" w:rsidRPr="00A977B0">
        <w:t>Zhotovitel</w:t>
      </w:r>
      <w:r w:rsidRPr="00A977B0">
        <w:t xml:space="preserve"> z titulu své odbornosti předpokládat</w:t>
      </w:r>
      <w:r w:rsidR="000404A4" w:rsidRPr="00A977B0">
        <w:t>,</w:t>
      </w:r>
      <w:r w:rsidRPr="00A977B0">
        <w:t xml:space="preserve"> a to i na základě zkušeností s prováděním podobných staveb. </w:t>
      </w:r>
    </w:p>
    <w:p w14:paraId="0BC5BDDB" w14:textId="77777777" w:rsidR="001E407A" w:rsidRPr="00A977B0" w:rsidRDefault="001E407A" w:rsidP="009D2D5C">
      <w:pPr>
        <w:pStyle w:val="Odstavecseseznamem"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ind w:left="360"/>
        <w:contextualSpacing w:val="0"/>
        <w:jc w:val="both"/>
        <w:rPr>
          <w:color w:val="FF0000"/>
        </w:rPr>
      </w:pPr>
    </w:p>
    <w:p w14:paraId="7A5F1E18" w14:textId="6626E697" w:rsidR="00DE7A81" w:rsidRPr="00A977B0" w:rsidRDefault="00DA4807" w:rsidP="00B316A7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line="276" w:lineRule="auto"/>
        <w:jc w:val="center"/>
      </w:pPr>
      <w:r w:rsidRPr="00A977B0">
        <w:rPr>
          <w:b/>
          <w:bCs/>
        </w:rPr>
        <w:t>Článek V.</w:t>
      </w:r>
    </w:p>
    <w:p w14:paraId="2E127089" w14:textId="137E33CD" w:rsidR="009D2D5C" w:rsidRPr="00A977B0" w:rsidRDefault="00406B63" w:rsidP="00DE7A81">
      <w:pPr>
        <w:numPr>
          <w:ilvl w:val="0"/>
          <w:numId w:val="11"/>
        </w:numPr>
        <w:tabs>
          <w:tab w:val="left" w:pos="0"/>
        </w:tabs>
        <w:spacing w:before="120" w:after="120" w:line="276" w:lineRule="auto"/>
        <w:ind w:left="357" w:hanging="357"/>
        <w:jc w:val="both"/>
        <w:rPr>
          <w:snapToGrid w:val="0"/>
        </w:rPr>
      </w:pPr>
      <w:r w:rsidRPr="00A977B0">
        <w:rPr>
          <w:snapToGrid w:val="0"/>
        </w:rPr>
        <w:t>Zhotovitel</w:t>
      </w:r>
      <w:r w:rsidR="009D2D5C" w:rsidRPr="00A977B0">
        <w:rPr>
          <w:snapToGrid w:val="0"/>
        </w:rPr>
        <w:t xml:space="preserve"> je oprávněn </w:t>
      </w:r>
      <w:r w:rsidR="001E407A" w:rsidRPr="00A977B0">
        <w:rPr>
          <w:snapToGrid w:val="0"/>
        </w:rPr>
        <w:t>fakturovat po částech na základě skutečně provedených prací.</w:t>
      </w:r>
    </w:p>
    <w:p w14:paraId="14740E51" w14:textId="5F623B19" w:rsidR="0086615E" w:rsidRPr="00A977B0" w:rsidRDefault="00406B63" w:rsidP="00DE7A81">
      <w:pPr>
        <w:numPr>
          <w:ilvl w:val="0"/>
          <w:numId w:val="11"/>
        </w:numPr>
        <w:tabs>
          <w:tab w:val="left" w:pos="0"/>
        </w:tabs>
        <w:spacing w:before="120" w:after="120" w:line="276" w:lineRule="auto"/>
        <w:ind w:left="357" w:hanging="357"/>
        <w:jc w:val="both"/>
        <w:rPr>
          <w:snapToGrid w:val="0"/>
        </w:rPr>
      </w:pPr>
      <w:r w:rsidRPr="00A977B0">
        <w:t>Objednatel</w:t>
      </w:r>
      <w:r w:rsidR="00DE7A81" w:rsidRPr="00A977B0">
        <w:t xml:space="preserve"> se zavazuje zaplatit </w:t>
      </w:r>
      <w:r w:rsidRPr="00A977B0">
        <w:t>Z</w:t>
      </w:r>
      <w:r w:rsidR="00DE7A81" w:rsidRPr="00A977B0">
        <w:t xml:space="preserve">hotoviteli cenu </w:t>
      </w:r>
      <w:r w:rsidRPr="00A977B0">
        <w:t>D</w:t>
      </w:r>
      <w:r w:rsidR="00DE7A81" w:rsidRPr="00A977B0">
        <w:t>íla ve smyslu ust. § 2610 odst. 2</w:t>
      </w:r>
      <w:r w:rsidR="00413ED8" w:rsidRPr="00A977B0">
        <w:t xml:space="preserve"> občanského zákoníku</w:t>
      </w:r>
      <w:r w:rsidR="00DE7A81" w:rsidRPr="00A977B0">
        <w:t xml:space="preserve"> na základě faktur, které dodavatel vystaví a odešle </w:t>
      </w:r>
      <w:r w:rsidRPr="00A977B0">
        <w:t>O</w:t>
      </w:r>
      <w:r w:rsidR="00DE7A81" w:rsidRPr="00A977B0">
        <w:t xml:space="preserve">bjednateli </w:t>
      </w:r>
      <w:r w:rsidR="005566FB" w:rsidRPr="00A977B0">
        <w:t>na základě skutečně provedených prací</w:t>
      </w:r>
      <w:r w:rsidR="00DE7A81" w:rsidRPr="00A977B0">
        <w:t>.</w:t>
      </w:r>
    </w:p>
    <w:p w14:paraId="4355E509" w14:textId="77777777" w:rsidR="00427553" w:rsidRPr="00A977B0" w:rsidRDefault="00427553" w:rsidP="003E2B10">
      <w:pPr>
        <w:pStyle w:val="Odstavecseseznamem"/>
        <w:numPr>
          <w:ilvl w:val="0"/>
          <w:numId w:val="11"/>
        </w:numPr>
        <w:spacing w:after="120" w:line="276" w:lineRule="auto"/>
        <w:contextualSpacing w:val="0"/>
        <w:jc w:val="both"/>
      </w:pPr>
      <w:r w:rsidRPr="00A977B0">
        <w:t xml:space="preserve">Faktury musí formou a obsahem odpovídat zákonu o účetnictví, zákonu o dani z přidané hodnoty (mít náležitosti daňového dokladu) a </w:t>
      </w:r>
      <w:r w:rsidR="0060396B" w:rsidRPr="00A977B0">
        <w:t>občanskému zákoníku</w:t>
      </w:r>
      <w:r w:rsidRPr="00A977B0">
        <w:t>. Nedílnou součástí faktury (její přílohou) musí být odsouhlasený oceněný soupis provedených prací podle odst. 1.</w:t>
      </w:r>
    </w:p>
    <w:p w14:paraId="5140592B" w14:textId="3064CF58" w:rsidR="00DA4807" w:rsidRPr="00A977B0" w:rsidRDefault="00406B63" w:rsidP="003E2B10">
      <w:pPr>
        <w:pStyle w:val="Odstavecseseznamem"/>
        <w:numPr>
          <w:ilvl w:val="0"/>
          <w:numId w:val="11"/>
        </w:numPr>
        <w:spacing w:after="120" w:line="276" w:lineRule="auto"/>
        <w:contextualSpacing w:val="0"/>
        <w:jc w:val="both"/>
      </w:pPr>
      <w:r w:rsidRPr="00A977B0">
        <w:lastRenderedPageBreak/>
        <w:t>Objednatel</w:t>
      </w:r>
      <w:r w:rsidR="00DA4807" w:rsidRPr="00A977B0">
        <w:t xml:space="preserve"> je povinen zaplatit </w:t>
      </w:r>
      <w:r w:rsidRPr="00A977B0">
        <w:t>Zhotovitel</w:t>
      </w:r>
      <w:r w:rsidR="00DA4807" w:rsidRPr="00A977B0">
        <w:t xml:space="preserve">i fakturu ve lhůtě splatnosti, která se sjednává na </w:t>
      </w:r>
      <w:r w:rsidR="00427553" w:rsidRPr="00A977B0">
        <w:t>30</w:t>
      </w:r>
      <w:r w:rsidR="00DA4807" w:rsidRPr="00A977B0">
        <w:t xml:space="preserve"> dnů od</w:t>
      </w:r>
      <w:r w:rsidR="005F4AAD" w:rsidRPr="00A977B0">
        <w:t> </w:t>
      </w:r>
      <w:r w:rsidR="00DA4807" w:rsidRPr="00A977B0">
        <w:t xml:space="preserve">data </w:t>
      </w:r>
      <w:r w:rsidR="004D7F96" w:rsidRPr="00A977B0">
        <w:t>doručení</w:t>
      </w:r>
      <w:r w:rsidR="00E01293" w:rsidRPr="00A977B0">
        <w:t xml:space="preserve"> </w:t>
      </w:r>
      <w:r w:rsidR="00DA4807" w:rsidRPr="00A977B0">
        <w:t xml:space="preserve">faktury </w:t>
      </w:r>
      <w:r w:rsidRPr="00A977B0">
        <w:t>Objednatel</w:t>
      </w:r>
      <w:r w:rsidR="004D7F96" w:rsidRPr="00A977B0">
        <w:t>i</w:t>
      </w:r>
      <w:r w:rsidR="00DA4807" w:rsidRPr="00A977B0">
        <w:t>. Dnem zaplacení se rozumí den odepsání fakturované částky z</w:t>
      </w:r>
      <w:r w:rsidR="006C2A36" w:rsidRPr="00A977B0">
        <w:t> </w:t>
      </w:r>
      <w:r w:rsidR="00DA4807" w:rsidRPr="00A977B0">
        <w:t xml:space="preserve">účtu </w:t>
      </w:r>
      <w:r w:rsidRPr="00A977B0">
        <w:t>Objednatele</w:t>
      </w:r>
      <w:r w:rsidR="00DA4807" w:rsidRPr="00A977B0">
        <w:t xml:space="preserve"> ve prospěch účtu </w:t>
      </w:r>
      <w:r w:rsidRPr="00A977B0">
        <w:t>Zhotovitele</w:t>
      </w:r>
      <w:r w:rsidR="00DA4807" w:rsidRPr="00A977B0">
        <w:t>.</w:t>
      </w:r>
    </w:p>
    <w:p w14:paraId="04076ED3" w14:textId="52DD8055" w:rsidR="001E407A" w:rsidRPr="00A977B0" w:rsidRDefault="00406B63" w:rsidP="00B316A7">
      <w:pPr>
        <w:pStyle w:val="Odstavecseseznamem"/>
        <w:numPr>
          <w:ilvl w:val="0"/>
          <w:numId w:val="11"/>
        </w:numPr>
        <w:spacing w:after="120" w:line="276" w:lineRule="auto"/>
        <w:contextualSpacing w:val="0"/>
        <w:jc w:val="both"/>
      </w:pPr>
      <w:r w:rsidRPr="00A977B0">
        <w:t>Objednatel</w:t>
      </w:r>
      <w:r w:rsidR="00DA4807" w:rsidRPr="00A977B0">
        <w:t xml:space="preserve"> je oprávněn vrátit vystavenou fakturu </w:t>
      </w:r>
      <w:r w:rsidRPr="00A977B0">
        <w:t>Zhotovitel</w:t>
      </w:r>
      <w:r w:rsidR="00DA4807" w:rsidRPr="00A977B0">
        <w:t>i, jestliže neobsahuje náležitosti podle odst. 2</w:t>
      </w:r>
      <w:r w:rsidR="00A977B0">
        <w:t> </w:t>
      </w:r>
      <w:r w:rsidR="00DA4807" w:rsidRPr="00A977B0">
        <w:t xml:space="preserve">nebo údaje v ní obsažené jsou věcně či cenově nesprávné, a to </w:t>
      </w:r>
      <w:r w:rsidR="00E01293" w:rsidRPr="00A977B0">
        <w:t xml:space="preserve">včetně dopisu </w:t>
      </w:r>
      <w:r w:rsidR="00DA4807" w:rsidRPr="00A977B0">
        <w:t>s uvedením důvodů, pro které fakturu vrací.</w:t>
      </w:r>
    </w:p>
    <w:p w14:paraId="2C33528B" w14:textId="77777777" w:rsidR="001D34A7" w:rsidRPr="00A977B0" w:rsidRDefault="001D34A7" w:rsidP="00E66917">
      <w:pPr>
        <w:tabs>
          <w:tab w:val="left" w:pos="360"/>
          <w:tab w:val="left" w:pos="720"/>
        </w:tabs>
        <w:spacing w:before="120" w:line="276" w:lineRule="auto"/>
        <w:ind w:left="720" w:hanging="360"/>
      </w:pPr>
    </w:p>
    <w:p w14:paraId="47F279AF" w14:textId="77777777" w:rsidR="00DA4807" w:rsidRPr="00A977B0" w:rsidRDefault="00DA4807" w:rsidP="00E66917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</w:rPr>
      </w:pPr>
      <w:r w:rsidRPr="00A977B0">
        <w:rPr>
          <w:b/>
          <w:bCs/>
        </w:rPr>
        <w:t>Článek VI.</w:t>
      </w:r>
    </w:p>
    <w:p w14:paraId="3C330A96" w14:textId="15BC6B20" w:rsidR="0047667A" w:rsidRPr="00A977B0" w:rsidRDefault="00406B63" w:rsidP="00790112">
      <w:pPr>
        <w:pStyle w:val="Odstavecseseznamem"/>
        <w:keepNext/>
        <w:numPr>
          <w:ilvl w:val="0"/>
          <w:numId w:val="12"/>
        </w:numPr>
        <w:spacing w:after="120" w:line="276" w:lineRule="auto"/>
        <w:contextualSpacing w:val="0"/>
        <w:jc w:val="both"/>
        <w:rPr>
          <w:spacing w:val="-4"/>
        </w:rPr>
      </w:pPr>
      <w:r w:rsidRPr="00A977B0">
        <w:rPr>
          <w:spacing w:val="-4"/>
        </w:rPr>
        <w:t>Zhotovitel</w:t>
      </w:r>
      <w:r w:rsidR="00DA4807" w:rsidRPr="00A977B0">
        <w:rPr>
          <w:spacing w:val="-4"/>
        </w:rPr>
        <w:t xml:space="preserve"> je povinen při provádění </w:t>
      </w:r>
      <w:r w:rsidRPr="00A977B0">
        <w:rPr>
          <w:spacing w:val="-4"/>
        </w:rPr>
        <w:t>D</w:t>
      </w:r>
      <w:r w:rsidR="00DA4807" w:rsidRPr="00A977B0">
        <w:rPr>
          <w:spacing w:val="-4"/>
        </w:rPr>
        <w:t xml:space="preserve">íla dodržovat právní předpisy a platné technické normy, které se k </w:t>
      </w:r>
      <w:r w:rsidRPr="00A977B0">
        <w:rPr>
          <w:spacing w:val="-4"/>
        </w:rPr>
        <w:t>D</w:t>
      </w:r>
      <w:r w:rsidR="00DA4807" w:rsidRPr="00A977B0">
        <w:rPr>
          <w:spacing w:val="-4"/>
        </w:rPr>
        <w:t>ílu vztahují. Zavazuje se dodržovat též podmínky vyplývající z dokumentů, kter</w:t>
      </w:r>
      <w:r w:rsidR="0047667A" w:rsidRPr="00A977B0">
        <w:rPr>
          <w:spacing w:val="-4"/>
        </w:rPr>
        <w:t>é</w:t>
      </w:r>
      <w:r w:rsidR="00DA4807" w:rsidRPr="00A977B0">
        <w:rPr>
          <w:spacing w:val="-4"/>
        </w:rPr>
        <w:t xml:space="preserve"> mu </w:t>
      </w:r>
      <w:r w:rsidRPr="00A977B0">
        <w:rPr>
          <w:spacing w:val="-4"/>
        </w:rPr>
        <w:t>Objednatel</w:t>
      </w:r>
      <w:r w:rsidR="00DA4807" w:rsidRPr="00A977B0">
        <w:rPr>
          <w:spacing w:val="-4"/>
        </w:rPr>
        <w:t xml:space="preserve"> k provádění </w:t>
      </w:r>
      <w:r w:rsidRPr="00A977B0">
        <w:rPr>
          <w:spacing w:val="-4"/>
        </w:rPr>
        <w:t>D</w:t>
      </w:r>
      <w:r w:rsidR="00DA4807" w:rsidRPr="00A977B0">
        <w:rPr>
          <w:spacing w:val="-4"/>
        </w:rPr>
        <w:t>íla předal</w:t>
      </w:r>
      <w:r w:rsidR="005F4AAD" w:rsidRPr="00A977B0">
        <w:rPr>
          <w:spacing w:val="-4"/>
        </w:rPr>
        <w:t xml:space="preserve"> </w:t>
      </w:r>
      <w:r w:rsidR="00DA4807" w:rsidRPr="00A977B0">
        <w:rPr>
          <w:spacing w:val="-4"/>
        </w:rPr>
        <w:t xml:space="preserve">a nese veškeré důsledky a škody vzniklé jejich nedodržením. </w:t>
      </w:r>
    </w:p>
    <w:p w14:paraId="0D29F86F" w14:textId="250785D5" w:rsidR="00D8013C" w:rsidRPr="00A977B0" w:rsidRDefault="00D8013C" w:rsidP="00790112">
      <w:pPr>
        <w:pStyle w:val="Odstavecseseznamem"/>
        <w:numPr>
          <w:ilvl w:val="0"/>
          <w:numId w:val="12"/>
        </w:numPr>
        <w:spacing w:after="120" w:line="276" w:lineRule="auto"/>
        <w:contextualSpacing w:val="0"/>
        <w:jc w:val="both"/>
        <w:rPr>
          <w:b/>
          <w:bCs/>
          <w:i/>
          <w:iCs/>
          <w:spacing w:val="-4"/>
        </w:rPr>
      </w:pPr>
      <w:r w:rsidRPr="00A977B0">
        <w:rPr>
          <w:spacing w:val="-4"/>
        </w:rPr>
        <w:t xml:space="preserve">Veškeré odborné práce podle této Smlouvy musí vykonávat </w:t>
      </w:r>
      <w:r w:rsidR="00406B63" w:rsidRPr="00A977B0">
        <w:rPr>
          <w:spacing w:val="-4"/>
        </w:rPr>
        <w:t>zaměstnanci Zhotovitele</w:t>
      </w:r>
      <w:r w:rsidR="00790112" w:rsidRPr="00A977B0">
        <w:rPr>
          <w:spacing w:val="-4"/>
        </w:rPr>
        <w:t xml:space="preserve"> nebo jeho poddodavatelů</w:t>
      </w:r>
      <w:r w:rsidRPr="00A977B0">
        <w:rPr>
          <w:spacing w:val="-4"/>
        </w:rPr>
        <w:t xml:space="preserve">, kteří mají příslušnou kvalifikaci. </w:t>
      </w:r>
      <w:r w:rsidR="00406B63" w:rsidRPr="00A977B0">
        <w:rPr>
          <w:spacing w:val="-4"/>
        </w:rPr>
        <w:t>Zhotovitel</w:t>
      </w:r>
      <w:r w:rsidRPr="00A977B0">
        <w:rPr>
          <w:spacing w:val="-4"/>
        </w:rPr>
        <w:t xml:space="preserve"> při zahájení plnění </w:t>
      </w:r>
      <w:r w:rsidR="00406B63" w:rsidRPr="00A977B0">
        <w:rPr>
          <w:spacing w:val="-4"/>
        </w:rPr>
        <w:t>D</w:t>
      </w:r>
      <w:r w:rsidRPr="00A977B0">
        <w:rPr>
          <w:spacing w:val="-4"/>
        </w:rPr>
        <w:t xml:space="preserve">íla určí osobu, která zabezpečuje odborné vedení provádění </w:t>
      </w:r>
      <w:r w:rsidR="00406B63" w:rsidRPr="00A977B0">
        <w:rPr>
          <w:spacing w:val="-4"/>
        </w:rPr>
        <w:t>D</w:t>
      </w:r>
      <w:r w:rsidRPr="00A977B0">
        <w:rPr>
          <w:spacing w:val="-4"/>
        </w:rPr>
        <w:t xml:space="preserve">íla a má pro tuto činnost oprávnění. Tato osoba bude kontaktní osobou pro </w:t>
      </w:r>
      <w:r w:rsidR="00406B63" w:rsidRPr="00A977B0">
        <w:rPr>
          <w:spacing w:val="-4"/>
        </w:rPr>
        <w:t>Objednatele</w:t>
      </w:r>
      <w:r w:rsidRPr="00A977B0">
        <w:rPr>
          <w:spacing w:val="-4"/>
        </w:rPr>
        <w:t xml:space="preserve">. </w:t>
      </w:r>
    </w:p>
    <w:p w14:paraId="1E2C68EF" w14:textId="7ABA9E25" w:rsidR="00DA4807" w:rsidRPr="00A977B0" w:rsidRDefault="00406B63" w:rsidP="0072758D">
      <w:pPr>
        <w:pStyle w:val="Odstavecseseznamem"/>
        <w:numPr>
          <w:ilvl w:val="0"/>
          <w:numId w:val="12"/>
        </w:numPr>
        <w:spacing w:after="120" w:line="276" w:lineRule="auto"/>
        <w:contextualSpacing w:val="0"/>
        <w:jc w:val="both"/>
      </w:pPr>
      <w:r w:rsidRPr="00A977B0">
        <w:t>Objednatel</w:t>
      </w:r>
      <w:r w:rsidR="00772414" w:rsidRPr="00A977B0">
        <w:t xml:space="preserve"> nebo jím pověřená osoba </w:t>
      </w:r>
      <w:r w:rsidR="00DA4807" w:rsidRPr="00A977B0">
        <w:t xml:space="preserve">je oprávněn kontrolovat provádění </w:t>
      </w:r>
      <w:r w:rsidRPr="00A977B0">
        <w:t>D</w:t>
      </w:r>
      <w:r w:rsidR="00DA4807" w:rsidRPr="00A977B0">
        <w:t xml:space="preserve">íla. Zjistí-li, že </w:t>
      </w:r>
      <w:r w:rsidRPr="00A977B0">
        <w:t>Zhotovitel</w:t>
      </w:r>
      <w:r w:rsidR="00DA4807" w:rsidRPr="00A977B0">
        <w:t xml:space="preserve"> provádí </w:t>
      </w:r>
      <w:r w:rsidRPr="00A977B0">
        <w:t>D</w:t>
      </w:r>
      <w:r w:rsidR="00DA4807" w:rsidRPr="00A977B0">
        <w:t xml:space="preserve">ílo v rozporu s povinnostmi vyplývajícími ze </w:t>
      </w:r>
      <w:r w:rsidR="0090604C" w:rsidRPr="00A977B0">
        <w:t>Smlou</w:t>
      </w:r>
      <w:r w:rsidR="00DA4807" w:rsidRPr="00A977B0">
        <w:t xml:space="preserve">vy nebo z obecně závazných předpisů, je oprávněn písemně požadovat, aby </w:t>
      </w:r>
      <w:r w:rsidRPr="00A977B0">
        <w:t>Zhotovitel</w:t>
      </w:r>
      <w:r w:rsidR="00DA4807" w:rsidRPr="00A977B0">
        <w:t xml:space="preserve"> </w:t>
      </w:r>
      <w:r w:rsidRPr="00A977B0">
        <w:t>D</w:t>
      </w:r>
      <w:r w:rsidR="00DA4807" w:rsidRPr="00A977B0">
        <w:t xml:space="preserve">ílo prováděl řádným způsobem a odstranil nedostatky vzniklé vadným prováděním </w:t>
      </w:r>
      <w:r w:rsidRPr="00A977B0">
        <w:t>D</w:t>
      </w:r>
      <w:r w:rsidR="00DA4807" w:rsidRPr="00A977B0">
        <w:t>íla.</w:t>
      </w:r>
    </w:p>
    <w:p w14:paraId="40D938F0" w14:textId="65434AB6" w:rsidR="00B05575" w:rsidRPr="00A977B0" w:rsidRDefault="00406B63" w:rsidP="00B316A7">
      <w:pPr>
        <w:pStyle w:val="Odstavecseseznamem"/>
        <w:widowControl w:val="0"/>
        <w:numPr>
          <w:ilvl w:val="0"/>
          <w:numId w:val="12"/>
        </w:numPr>
        <w:tabs>
          <w:tab w:val="left" w:pos="426"/>
          <w:tab w:val="left" w:pos="2250"/>
        </w:tabs>
        <w:autoSpaceDE w:val="0"/>
        <w:autoSpaceDN w:val="0"/>
        <w:adjustRightInd w:val="0"/>
        <w:spacing w:after="120" w:line="276" w:lineRule="auto"/>
        <w:contextualSpacing w:val="0"/>
        <w:jc w:val="both"/>
      </w:pPr>
      <w:r w:rsidRPr="00A977B0">
        <w:rPr>
          <w:spacing w:val="-2"/>
        </w:rPr>
        <w:t>Objednatel</w:t>
      </w:r>
      <w:r w:rsidR="00A655F7" w:rsidRPr="00A977B0">
        <w:rPr>
          <w:spacing w:val="-2"/>
        </w:rPr>
        <w:t xml:space="preserve"> se zavazuje poskytovat </w:t>
      </w:r>
      <w:r w:rsidRPr="00A977B0">
        <w:rPr>
          <w:spacing w:val="-2"/>
        </w:rPr>
        <w:t>Zhotovitel</w:t>
      </w:r>
      <w:r w:rsidR="00A655F7" w:rsidRPr="00A977B0">
        <w:rPr>
          <w:spacing w:val="-2"/>
        </w:rPr>
        <w:t>i součinnost potřebnou pro plnění jeho závazků podle této Smlouvy, resp.</w:t>
      </w:r>
      <w:r w:rsidR="007A7B14" w:rsidRPr="00A977B0">
        <w:rPr>
          <w:spacing w:val="-2"/>
        </w:rPr>
        <w:t>,</w:t>
      </w:r>
      <w:r w:rsidR="00A655F7" w:rsidRPr="00A977B0">
        <w:rPr>
          <w:spacing w:val="-2"/>
        </w:rPr>
        <w:t xml:space="preserve"> která pro </w:t>
      </w:r>
      <w:r w:rsidRPr="00A977B0">
        <w:rPr>
          <w:spacing w:val="-2"/>
        </w:rPr>
        <w:t>Objednatele</w:t>
      </w:r>
      <w:r w:rsidR="00A655F7" w:rsidRPr="00A977B0">
        <w:rPr>
          <w:spacing w:val="-2"/>
        </w:rPr>
        <w:t xml:space="preserve"> jakožto stavebníka vyplývá z příslušných právních předpisů, vydaných povolení či jiných dokumentů, týkajících se prováděné stavby</w:t>
      </w:r>
      <w:r w:rsidR="00887F0C" w:rsidRPr="00A977B0">
        <w:rPr>
          <w:spacing w:val="-2"/>
        </w:rPr>
        <w:t>.</w:t>
      </w:r>
    </w:p>
    <w:p w14:paraId="686A2B6C" w14:textId="77777777" w:rsidR="001E407A" w:rsidRPr="00A977B0" w:rsidRDefault="001E407A" w:rsidP="00E66917">
      <w:pPr>
        <w:pStyle w:val="Odstavecseseznamem"/>
        <w:spacing w:after="120" w:line="276" w:lineRule="auto"/>
        <w:ind w:left="360"/>
        <w:contextualSpacing w:val="0"/>
        <w:rPr>
          <w:color w:val="FF0000"/>
        </w:rPr>
      </w:pPr>
    </w:p>
    <w:p w14:paraId="397F2ADF" w14:textId="70BBF4E0" w:rsidR="008F05F8" w:rsidRPr="00A977B0" w:rsidRDefault="00DA4807" w:rsidP="00B316A7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</w:pPr>
      <w:r w:rsidRPr="00A977B0">
        <w:rPr>
          <w:b/>
          <w:bCs/>
        </w:rPr>
        <w:t>Článek VII.</w:t>
      </w:r>
    </w:p>
    <w:p w14:paraId="5E9C8739" w14:textId="10A867CC" w:rsidR="008F05F8" w:rsidRPr="00A977B0" w:rsidRDefault="008F05F8" w:rsidP="008F05F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977B0">
        <w:rPr>
          <w:rFonts w:ascii="Arial" w:hAnsi="Arial" w:cs="Arial"/>
          <w:color w:val="auto"/>
          <w:sz w:val="20"/>
          <w:szCs w:val="20"/>
        </w:rPr>
        <w:t xml:space="preserve">1. </w:t>
      </w:r>
      <w:r w:rsidR="00406B63" w:rsidRPr="00A977B0">
        <w:rPr>
          <w:rFonts w:ascii="Arial" w:hAnsi="Arial" w:cs="Arial"/>
          <w:color w:val="auto"/>
          <w:sz w:val="20"/>
          <w:szCs w:val="20"/>
        </w:rPr>
        <w:t>Objednatel</w:t>
      </w:r>
      <w:r w:rsidRPr="00A977B0">
        <w:rPr>
          <w:rFonts w:ascii="Arial" w:hAnsi="Arial" w:cs="Arial"/>
          <w:color w:val="auto"/>
          <w:sz w:val="20"/>
          <w:szCs w:val="20"/>
        </w:rPr>
        <w:t xml:space="preserve"> je oprávněn uplatňovat smluvní pokutu</w:t>
      </w:r>
    </w:p>
    <w:p w14:paraId="35FC8A39" w14:textId="0825EA50" w:rsidR="008F05F8" w:rsidRPr="00A977B0" w:rsidRDefault="008F05F8" w:rsidP="00B73223">
      <w:pPr>
        <w:pStyle w:val="Odstavecseseznamem"/>
        <w:spacing w:after="120" w:line="276" w:lineRule="auto"/>
        <w:ind w:left="426"/>
        <w:contextualSpacing w:val="0"/>
        <w:jc w:val="both"/>
      </w:pPr>
      <w:r w:rsidRPr="00A977B0">
        <w:t xml:space="preserve">a) z titulu nedodržení doby plnění dle čl. III. Smlouvy, a to ve výši 0,05 % z ceny </w:t>
      </w:r>
      <w:r w:rsidR="00406B63" w:rsidRPr="00A977B0">
        <w:t>Díla</w:t>
      </w:r>
      <w:r w:rsidRPr="00A977B0">
        <w:t xml:space="preserve"> za každý den prodlení.</w:t>
      </w:r>
    </w:p>
    <w:p w14:paraId="344F717E" w14:textId="78FE2580" w:rsidR="008F05F8" w:rsidRPr="00A977B0" w:rsidRDefault="008F05F8" w:rsidP="004803A9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A977B0">
        <w:rPr>
          <w:rFonts w:ascii="Arial" w:hAnsi="Arial" w:cs="Arial"/>
          <w:color w:val="auto"/>
          <w:sz w:val="20"/>
          <w:szCs w:val="20"/>
        </w:rPr>
        <w:t xml:space="preserve">2. </w:t>
      </w:r>
      <w:r w:rsidR="00406B63" w:rsidRPr="00A977B0">
        <w:rPr>
          <w:rFonts w:ascii="Arial" w:hAnsi="Arial" w:cs="Arial"/>
          <w:color w:val="auto"/>
          <w:sz w:val="20"/>
          <w:szCs w:val="20"/>
        </w:rPr>
        <w:t>Zhotovitel</w:t>
      </w:r>
      <w:r w:rsidRPr="00A977B0">
        <w:rPr>
          <w:rFonts w:ascii="Arial" w:hAnsi="Arial" w:cs="Arial"/>
          <w:color w:val="auto"/>
          <w:sz w:val="20"/>
          <w:szCs w:val="20"/>
        </w:rPr>
        <w:t xml:space="preserve"> není v prodlení a není povinen platit smluvní pokutu dle předchozího odstavce zejména v</w:t>
      </w:r>
      <w:r w:rsidR="005566FB" w:rsidRPr="00A977B0">
        <w:rPr>
          <w:rFonts w:ascii="Arial" w:hAnsi="Arial" w:cs="Arial"/>
          <w:color w:val="auto"/>
          <w:sz w:val="20"/>
          <w:szCs w:val="20"/>
        </w:rPr>
        <w:t> </w:t>
      </w:r>
      <w:r w:rsidRPr="00A977B0">
        <w:rPr>
          <w:rFonts w:ascii="Arial" w:hAnsi="Arial" w:cs="Arial"/>
          <w:color w:val="auto"/>
          <w:sz w:val="20"/>
          <w:szCs w:val="20"/>
        </w:rPr>
        <w:t>těchto případech:</w:t>
      </w:r>
    </w:p>
    <w:p w14:paraId="66C1BEDF" w14:textId="77777777" w:rsidR="00B73223" w:rsidRPr="00A977B0" w:rsidRDefault="008F05F8" w:rsidP="008F05F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977B0">
        <w:rPr>
          <w:rFonts w:ascii="Arial" w:hAnsi="Arial" w:cs="Arial"/>
          <w:color w:val="auto"/>
          <w:sz w:val="20"/>
          <w:szCs w:val="20"/>
        </w:rPr>
        <w:t xml:space="preserve">        a) jsou-li dány dočasné nebo trvalé mimořádné, nepředvídatelné a nepřekonatelné překážky vzniklé </w:t>
      </w:r>
    </w:p>
    <w:p w14:paraId="31C45185" w14:textId="379D31C5" w:rsidR="008F05F8" w:rsidRPr="00A977B0" w:rsidRDefault="00B73223" w:rsidP="008F05F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977B0">
        <w:rPr>
          <w:rFonts w:ascii="Arial" w:hAnsi="Arial" w:cs="Arial"/>
          <w:color w:val="auto"/>
          <w:sz w:val="20"/>
          <w:szCs w:val="20"/>
        </w:rPr>
        <w:t xml:space="preserve">            </w:t>
      </w:r>
      <w:r w:rsidR="008F05F8" w:rsidRPr="00A977B0">
        <w:rPr>
          <w:rFonts w:ascii="Arial" w:hAnsi="Arial" w:cs="Arial"/>
          <w:color w:val="auto"/>
          <w:sz w:val="20"/>
          <w:szCs w:val="20"/>
        </w:rPr>
        <w:t xml:space="preserve">nezávisle na vůli </w:t>
      </w:r>
      <w:r w:rsidR="00406B63" w:rsidRPr="00A977B0">
        <w:rPr>
          <w:rFonts w:ascii="Arial" w:hAnsi="Arial" w:cs="Arial"/>
          <w:color w:val="auto"/>
          <w:sz w:val="20"/>
          <w:szCs w:val="20"/>
        </w:rPr>
        <w:t>Zhotovitele</w:t>
      </w:r>
      <w:r w:rsidR="008F05F8" w:rsidRPr="00A977B0">
        <w:rPr>
          <w:rFonts w:ascii="Arial" w:hAnsi="Arial" w:cs="Arial"/>
          <w:color w:val="auto"/>
          <w:sz w:val="20"/>
          <w:szCs w:val="20"/>
        </w:rPr>
        <w:t>,</w:t>
      </w:r>
    </w:p>
    <w:p w14:paraId="5378335B" w14:textId="5001D0C6" w:rsidR="008F05F8" w:rsidRPr="00A977B0" w:rsidRDefault="008F05F8" w:rsidP="008F05F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977B0">
        <w:rPr>
          <w:rFonts w:ascii="Arial" w:hAnsi="Arial" w:cs="Arial"/>
          <w:color w:val="auto"/>
          <w:sz w:val="20"/>
          <w:szCs w:val="20"/>
        </w:rPr>
        <w:t xml:space="preserve">        b) z důvod</w:t>
      </w:r>
      <w:r w:rsidR="00B73223" w:rsidRPr="00A977B0">
        <w:rPr>
          <w:rFonts w:ascii="Arial" w:hAnsi="Arial" w:cs="Arial"/>
          <w:color w:val="auto"/>
          <w:sz w:val="20"/>
          <w:szCs w:val="20"/>
        </w:rPr>
        <w:t xml:space="preserve">ů, za které odpovídá </w:t>
      </w:r>
      <w:r w:rsidR="00406B63" w:rsidRPr="00A977B0">
        <w:rPr>
          <w:rFonts w:ascii="Arial" w:hAnsi="Arial" w:cs="Arial"/>
          <w:color w:val="auto"/>
          <w:sz w:val="20"/>
          <w:szCs w:val="20"/>
        </w:rPr>
        <w:t>Objednatel</w:t>
      </w:r>
      <w:r w:rsidR="00B73223" w:rsidRPr="00A977B0">
        <w:rPr>
          <w:rFonts w:ascii="Arial" w:hAnsi="Arial" w:cs="Arial"/>
          <w:color w:val="auto"/>
          <w:sz w:val="20"/>
          <w:szCs w:val="20"/>
        </w:rPr>
        <w:t>.</w:t>
      </w:r>
    </w:p>
    <w:p w14:paraId="4557144F" w14:textId="77777777" w:rsidR="008F05F8" w:rsidRPr="00A977B0" w:rsidRDefault="008F05F8" w:rsidP="008F05F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977B0">
        <w:rPr>
          <w:rFonts w:ascii="Arial" w:hAnsi="Arial" w:cs="Arial"/>
          <w:color w:val="auto"/>
          <w:sz w:val="20"/>
          <w:szCs w:val="20"/>
        </w:rPr>
        <w:t xml:space="preserve">        c) v důsledku působení vyšší mocí.</w:t>
      </w:r>
    </w:p>
    <w:p w14:paraId="38B2E3E8" w14:textId="77777777" w:rsidR="008F05F8" w:rsidRPr="00A977B0" w:rsidRDefault="008F05F8" w:rsidP="008F05F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41DE0084" w14:textId="30400680" w:rsidR="008F05F8" w:rsidRPr="00A977B0" w:rsidRDefault="008F05F8" w:rsidP="004803A9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A977B0">
        <w:rPr>
          <w:rFonts w:ascii="Arial" w:hAnsi="Arial" w:cs="Arial"/>
          <w:color w:val="auto"/>
          <w:sz w:val="20"/>
          <w:szCs w:val="20"/>
        </w:rPr>
        <w:t xml:space="preserve">3. Sjednává se smluvní pokuta za prodlení se zaplacením faktury ve výši 0,05 </w:t>
      </w:r>
      <w:r w:rsidRPr="00A977B0">
        <w:rPr>
          <w:rFonts w:ascii="Arial" w:hAnsi="Arial" w:cs="Arial"/>
          <w:i/>
          <w:iCs/>
          <w:color w:val="auto"/>
          <w:sz w:val="20"/>
          <w:szCs w:val="20"/>
        </w:rPr>
        <w:t xml:space="preserve">% </w:t>
      </w:r>
      <w:r w:rsidRPr="00A977B0">
        <w:rPr>
          <w:rFonts w:ascii="Arial" w:hAnsi="Arial" w:cs="Arial"/>
          <w:color w:val="auto"/>
          <w:sz w:val="20"/>
          <w:szCs w:val="20"/>
        </w:rPr>
        <w:t>z dlužné částky denně, v</w:t>
      </w:r>
      <w:r w:rsidR="005566FB" w:rsidRPr="00A977B0">
        <w:rPr>
          <w:rFonts w:ascii="Arial" w:hAnsi="Arial" w:cs="Arial"/>
          <w:color w:val="auto"/>
          <w:sz w:val="20"/>
          <w:szCs w:val="20"/>
        </w:rPr>
        <w:t> </w:t>
      </w:r>
      <w:r w:rsidRPr="00A977B0">
        <w:rPr>
          <w:rFonts w:ascii="Arial" w:hAnsi="Arial" w:cs="Arial"/>
          <w:color w:val="auto"/>
          <w:sz w:val="20"/>
          <w:szCs w:val="20"/>
        </w:rPr>
        <w:t xml:space="preserve">případě výslovného zavinění </w:t>
      </w:r>
      <w:r w:rsidR="00406B63" w:rsidRPr="00A977B0">
        <w:rPr>
          <w:rFonts w:ascii="Arial" w:hAnsi="Arial" w:cs="Arial"/>
          <w:color w:val="auto"/>
          <w:sz w:val="20"/>
          <w:szCs w:val="20"/>
        </w:rPr>
        <w:t>Objednatele</w:t>
      </w:r>
      <w:r w:rsidRPr="00A977B0">
        <w:rPr>
          <w:rFonts w:ascii="Arial" w:hAnsi="Arial" w:cs="Arial"/>
          <w:color w:val="auto"/>
          <w:sz w:val="20"/>
          <w:szCs w:val="20"/>
        </w:rPr>
        <w:t>.</w:t>
      </w:r>
    </w:p>
    <w:p w14:paraId="7CC69B7F" w14:textId="77777777" w:rsidR="008F05F8" w:rsidRPr="00A977B0" w:rsidRDefault="008F05F8" w:rsidP="008F05F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6A484547" w14:textId="77777777" w:rsidR="008F05F8" w:rsidRPr="00A977B0" w:rsidRDefault="008F05F8" w:rsidP="008F05F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A977B0">
        <w:rPr>
          <w:rFonts w:ascii="Arial" w:hAnsi="Arial" w:cs="Arial"/>
          <w:color w:val="auto"/>
          <w:sz w:val="20"/>
          <w:szCs w:val="20"/>
        </w:rPr>
        <w:t>4. Případný nárok na náhradu škody není zaplacením smluvní pokuty dotčen.</w:t>
      </w:r>
    </w:p>
    <w:p w14:paraId="7196B598" w14:textId="77777777" w:rsidR="00B73223" w:rsidRPr="00A977B0" w:rsidRDefault="00B73223" w:rsidP="008F05F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3DC16B46" w14:textId="299A5138" w:rsidR="008F05F8" w:rsidRPr="00A977B0" w:rsidRDefault="00406B63" w:rsidP="00CA58F4">
      <w:pPr>
        <w:pStyle w:val="Odstavecseseznamem"/>
        <w:numPr>
          <w:ilvl w:val="0"/>
          <w:numId w:val="12"/>
        </w:numPr>
        <w:spacing w:after="120" w:line="276" w:lineRule="auto"/>
        <w:ind w:left="284" w:hanging="284"/>
        <w:jc w:val="both"/>
      </w:pPr>
      <w:r w:rsidRPr="00A977B0">
        <w:t>Zhotovitel</w:t>
      </w:r>
      <w:r w:rsidR="008F05F8" w:rsidRPr="00A977B0">
        <w:t xml:space="preserve"> prohlašuje, že má uzavřenou pojistnou smlouvu ke krytí škod způsobených jeho činností.</w:t>
      </w:r>
    </w:p>
    <w:p w14:paraId="67684072" w14:textId="77777777" w:rsidR="00413ED8" w:rsidRPr="00A977B0" w:rsidRDefault="00413ED8" w:rsidP="004803A9">
      <w:pPr>
        <w:pStyle w:val="Odstavecseseznamem"/>
        <w:spacing w:after="120" w:line="276" w:lineRule="auto"/>
        <w:ind w:left="360"/>
        <w:jc w:val="both"/>
      </w:pPr>
    </w:p>
    <w:p w14:paraId="18243A9E" w14:textId="34B9A361" w:rsidR="005A026D" w:rsidRPr="00A977B0" w:rsidRDefault="000C544F" w:rsidP="00406B63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</w:rPr>
      </w:pPr>
      <w:r w:rsidRPr="00A977B0">
        <w:rPr>
          <w:b/>
          <w:bCs/>
        </w:rPr>
        <w:t xml:space="preserve">Článek </w:t>
      </w:r>
      <w:r w:rsidR="005A026D" w:rsidRPr="00A977B0">
        <w:rPr>
          <w:b/>
          <w:bCs/>
        </w:rPr>
        <w:t>VIII.</w:t>
      </w:r>
    </w:p>
    <w:p w14:paraId="40E980BC" w14:textId="3B3EEB32" w:rsidR="00DA4807" w:rsidRPr="00A977B0" w:rsidRDefault="00E07BB8" w:rsidP="00364FB8">
      <w:pPr>
        <w:pStyle w:val="ANadpis2"/>
        <w:numPr>
          <w:ilvl w:val="0"/>
          <w:numId w:val="16"/>
        </w:numPr>
        <w:spacing w:before="0" w:after="120" w:line="276" w:lineRule="auto"/>
        <w:ind w:left="426"/>
        <w:rPr>
          <w:rFonts w:ascii="Arial" w:hAnsi="Arial" w:cs="Arial"/>
          <w:b w:val="0"/>
          <w:bCs/>
          <w:i/>
          <w:iCs/>
          <w:sz w:val="20"/>
        </w:rPr>
      </w:pPr>
      <w:r w:rsidRPr="00A977B0">
        <w:rPr>
          <w:rFonts w:ascii="Arial" w:hAnsi="Arial" w:cs="Arial"/>
          <w:b w:val="0"/>
          <w:sz w:val="20"/>
        </w:rPr>
        <w:t>Smluvní strana</w:t>
      </w:r>
      <w:r w:rsidR="00DA4807" w:rsidRPr="00A977B0">
        <w:rPr>
          <w:rFonts w:ascii="Arial" w:hAnsi="Arial" w:cs="Arial"/>
          <w:b w:val="0"/>
          <w:sz w:val="20"/>
        </w:rPr>
        <w:t xml:space="preserve"> je oprávněna odstoupit od </w:t>
      </w:r>
      <w:r w:rsidR="0090604C" w:rsidRPr="00A977B0">
        <w:rPr>
          <w:rFonts w:ascii="Arial" w:hAnsi="Arial" w:cs="Arial"/>
          <w:b w:val="0"/>
          <w:sz w:val="20"/>
        </w:rPr>
        <w:t>Smlou</w:t>
      </w:r>
      <w:r w:rsidR="00DA4807" w:rsidRPr="00A977B0">
        <w:rPr>
          <w:rFonts w:ascii="Arial" w:hAnsi="Arial" w:cs="Arial"/>
          <w:b w:val="0"/>
          <w:sz w:val="20"/>
        </w:rPr>
        <w:t>vy v případech stanovených zákonem, a dále v</w:t>
      </w:r>
      <w:r w:rsidR="00C33741" w:rsidRPr="00A977B0">
        <w:rPr>
          <w:rFonts w:ascii="Arial" w:hAnsi="Arial" w:cs="Arial"/>
          <w:b w:val="0"/>
          <w:sz w:val="20"/>
        </w:rPr>
        <w:t> </w:t>
      </w:r>
      <w:r w:rsidR="00DA4807" w:rsidRPr="00A977B0">
        <w:rPr>
          <w:rFonts w:ascii="Arial" w:hAnsi="Arial" w:cs="Arial"/>
          <w:b w:val="0"/>
          <w:sz w:val="20"/>
        </w:rPr>
        <w:t xml:space="preserve">případech podstatného porušení smluvních povinností druhé </w:t>
      </w:r>
      <w:r w:rsidRPr="00A977B0">
        <w:rPr>
          <w:rFonts w:ascii="Arial" w:hAnsi="Arial" w:cs="Arial"/>
          <w:b w:val="0"/>
          <w:sz w:val="20"/>
        </w:rPr>
        <w:t>Smluvní strany</w:t>
      </w:r>
      <w:r w:rsidR="00DA4807" w:rsidRPr="00A977B0">
        <w:rPr>
          <w:rFonts w:ascii="Arial" w:hAnsi="Arial" w:cs="Arial"/>
          <w:b w:val="0"/>
          <w:sz w:val="20"/>
        </w:rPr>
        <w:t xml:space="preserve">. Za podstatné porušení </w:t>
      </w:r>
      <w:r w:rsidR="0090604C" w:rsidRPr="00A977B0">
        <w:rPr>
          <w:rFonts w:ascii="Arial" w:hAnsi="Arial" w:cs="Arial"/>
          <w:b w:val="0"/>
          <w:sz w:val="20"/>
        </w:rPr>
        <w:t>Smlou</w:t>
      </w:r>
      <w:r w:rsidR="00DA4807" w:rsidRPr="00A977B0">
        <w:rPr>
          <w:rFonts w:ascii="Arial" w:hAnsi="Arial" w:cs="Arial"/>
          <w:b w:val="0"/>
          <w:sz w:val="20"/>
        </w:rPr>
        <w:t>vy se (kromě případů stanovených zákonem) považuje:</w:t>
      </w:r>
    </w:p>
    <w:p w14:paraId="58FC951F" w14:textId="0CEAD3F0" w:rsidR="00DA4807" w:rsidRPr="00A977B0" w:rsidRDefault="00DA4807" w:rsidP="00364FB8">
      <w:pPr>
        <w:pStyle w:val="Zkladntext2"/>
        <w:numPr>
          <w:ilvl w:val="0"/>
          <w:numId w:val="18"/>
        </w:numPr>
        <w:tabs>
          <w:tab w:val="left" w:pos="227"/>
        </w:tabs>
        <w:spacing w:after="120" w:line="276" w:lineRule="auto"/>
        <w:rPr>
          <w:b w:val="0"/>
          <w:bCs w:val="0"/>
          <w:i w:val="0"/>
          <w:iCs w:val="0"/>
        </w:rPr>
      </w:pPr>
      <w:r w:rsidRPr="00A977B0">
        <w:rPr>
          <w:b w:val="0"/>
          <w:bCs w:val="0"/>
          <w:i w:val="0"/>
          <w:iCs w:val="0"/>
        </w:rPr>
        <w:t xml:space="preserve">prodlení </w:t>
      </w:r>
      <w:r w:rsidR="00406B63" w:rsidRPr="00A977B0">
        <w:rPr>
          <w:b w:val="0"/>
          <w:bCs w:val="0"/>
          <w:i w:val="0"/>
          <w:iCs w:val="0"/>
        </w:rPr>
        <w:t>Zhotovitele</w:t>
      </w:r>
      <w:r w:rsidRPr="00A977B0">
        <w:rPr>
          <w:b w:val="0"/>
          <w:bCs w:val="0"/>
          <w:i w:val="0"/>
          <w:iCs w:val="0"/>
        </w:rPr>
        <w:t xml:space="preserve"> s dokončením </w:t>
      </w:r>
      <w:r w:rsidR="00406B63" w:rsidRPr="00A977B0">
        <w:rPr>
          <w:b w:val="0"/>
          <w:bCs w:val="0"/>
          <w:i w:val="0"/>
          <w:iCs w:val="0"/>
        </w:rPr>
        <w:t>Díla</w:t>
      </w:r>
      <w:r w:rsidRPr="00A977B0">
        <w:rPr>
          <w:b w:val="0"/>
          <w:bCs w:val="0"/>
          <w:i w:val="0"/>
          <w:iCs w:val="0"/>
        </w:rPr>
        <w:t xml:space="preserve"> z důvodů ležících na jeho straně</w:t>
      </w:r>
      <w:r w:rsidR="003105DC" w:rsidRPr="00A977B0">
        <w:rPr>
          <w:b w:val="0"/>
          <w:bCs w:val="0"/>
          <w:i w:val="0"/>
          <w:iCs w:val="0"/>
        </w:rPr>
        <w:t xml:space="preserve"> delší jak </w:t>
      </w:r>
      <w:r w:rsidR="002F33A0" w:rsidRPr="00A977B0">
        <w:rPr>
          <w:b w:val="0"/>
          <w:bCs w:val="0"/>
          <w:i w:val="0"/>
          <w:iCs w:val="0"/>
        </w:rPr>
        <w:t>10</w:t>
      </w:r>
      <w:r w:rsidR="00261A39" w:rsidRPr="00A977B0">
        <w:rPr>
          <w:b w:val="0"/>
          <w:bCs w:val="0"/>
          <w:i w:val="0"/>
          <w:iCs w:val="0"/>
        </w:rPr>
        <w:t xml:space="preserve"> dnů</w:t>
      </w:r>
      <w:r w:rsidRPr="00A977B0">
        <w:rPr>
          <w:b w:val="0"/>
          <w:bCs w:val="0"/>
          <w:i w:val="0"/>
          <w:iCs w:val="0"/>
        </w:rPr>
        <w:t>,</w:t>
      </w:r>
    </w:p>
    <w:p w14:paraId="6CF1A485" w14:textId="682A1042" w:rsidR="00395DFE" w:rsidRPr="00A977B0" w:rsidRDefault="00DA4807" w:rsidP="00364FB8">
      <w:pPr>
        <w:pStyle w:val="Zkladntext2"/>
        <w:numPr>
          <w:ilvl w:val="0"/>
          <w:numId w:val="18"/>
        </w:numPr>
        <w:tabs>
          <w:tab w:val="left" w:pos="227"/>
        </w:tabs>
        <w:spacing w:after="120" w:line="276" w:lineRule="auto"/>
        <w:rPr>
          <w:b w:val="0"/>
          <w:bCs w:val="0"/>
          <w:i w:val="0"/>
          <w:iCs w:val="0"/>
        </w:rPr>
      </w:pPr>
      <w:r w:rsidRPr="00A977B0">
        <w:rPr>
          <w:b w:val="0"/>
          <w:bCs w:val="0"/>
          <w:i w:val="0"/>
          <w:iCs w:val="0"/>
        </w:rPr>
        <w:t xml:space="preserve">prodlení </w:t>
      </w:r>
      <w:r w:rsidR="00406B63" w:rsidRPr="00A977B0">
        <w:rPr>
          <w:b w:val="0"/>
          <w:bCs w:val="0"/>
          <w:i w:val="0"/>
          <w:iCs w:val="0"/>
        </w:rPr>
        <w:t>Objednatele</w:t>
      </w:r>
      <w:r w:rsidRPr="00A977B0">
        <w:rPr>
          <w:b w:val="0"/>
          <w:bCs w:val="0"/>
          <w:i w:val="0"/>
          <w:iCs w:val="0"/>
        </w:rPr>
        <w:t xml:space="preserve"> s úhradou dlužné částky</w:t>
      </w:r>
      <w:r w:rsidR="00F40C50" w:rsidRPr="00A977B0">
        <w:rPr>
          <w:b w:val="0"/>
          <w:bCs w:val="0"/>
          <w:i w:val="0"/>
          <w:iCs w:val="0"/>
        </w:rPr>
        <w:t xml:space="preserve"> déle než 30 dní</w:t>
      </w:r>
      <w:r w:rsidRPr="00A977B0">
        <w:rPr>
          <w:b w:val="0"/>
          <w:bCs w:val="0"/>
          <w:i w:val="0"/>
          <w:iCs w:val="0"/>
        </w:rPr>
        <w:t>,</w:t>
      </w:r>
    </w:p>
    <w:p w14:paraId="0D416F7E" w14:textId="52ED5183" w:rsidR="00DA4807" w:rsidRPr="00A977B0" w:rsidRDefault="00DA4807" w:rsidP="00364FB8">
      <w:pPr>
        <w:pStyle w:val="Zkladntext2"/>
        <w:numPr>
          <w:ilvl w:val="0"/>
          <w:numId w:val="18"/>
        </w:numPr>
        <w:tabs>
          <w:tab w:val="left" w:pos="227"/>
        </w:tabs>
        <w:spacing w:after="120" w:line="276" w:lineRule="auto"/>
        <w:rPr>
          <w:b w:val="0"/>
          <w:bCs w:val="0"/>
          <w:i w:val="0"/>
          <w:iCs w:val="0"/>
        </w:rPr>
      </w:pPr>
      <w:r w:rsidRPr="00A977B0">
        <w:rPr>
          <w:b w:val="0"/>
          <w:bCs w:val="0"/>
          <w:i w:val="0"/>
          <w:iCs w:val="0"/>
        </w:rPr>
        <w:lastRenderedPageBreak/>
        <w:t xml:space="preserve">prodlení </w:t>
      </w:r>
      <w:r w:rsidR="00406B63" w:rsidRPr="00A977B0">
        <w:rPr>
          <w:b w:val="0"/>
          <w:bCs w:val="0"/>
          <w:i w:val="0"/>
          <w:iCs w:val="0"/>
        </w:rPr>
        <w:t>Zhotovitele</w:t>
      </w:r>
      <w:r w:rsidRPr="00A977B0">
        <w:rPr>
          <w:b w:val="0"/>
          <w:bCs w:val="0"/>
          <w:i w:val="0"/>
          <w:iCs w:val="0"/>
        </w:rPr>
        <w:t xml:space="preserve"> se sjednáním nápravy v případě, že provádí </w:t>
      </w:r>
      <w:r w:rsidR="00406B63" w:rsidRPr="00A977B0">
        <w:rPr>
          <w:b w:val="0"/>
          <w:bCs w:val="0"/>
          <w:i w:val="0"/>
          <w:iCs w:val="0"/>
        </w:rPr>
        <w:t>Dílo</w:t>
      </w:r>
      <w:r w:rsidRPr="00A977B0">
        <w:rPr>
          <w:b w:val="0"/>
          <w:bCs w:val="0"/>
          <w:i w:val="0"/>
          <w:iCs w:val="0"/>
        </w:rPr>
        <w:t xml:space="preserve"> v rozporu s</w:t>
      </w:r>
      <w:r w:rsidR="00C50608" w:rsidRPr="00A977B0">
        <w:rPr>
          <w:b w:val="0"/>
          <w:bCs w:val="0"/>
          <w:i w:val="0"/>
          <w:iCs w:val="0"/>
        </w:rPr>
        <w:t> </w:t>
      </w:r>
      <w:r w:rsidR="003105DC" w:rsidRPr="00A977B0">
        <w:rPr>
          <w:b w:val="0"/>
          <w:bCs w:val="0"/>
          <w:i w:val="0"/>
          <w:iCs w:val="0"/>
        </w:rPr>
        <w:t xml:space="preserve">povinnostmi vyplývajícími z </w:t>
      </w:r>
      <w:r w:rsidR="00035F0F" w:rsidRPr="00A977B0">
        <w:rPr>
          <w:b w:val="0"/>
          <w:bCs w:val="0"/>
          <w:i w:val="0"/>
          <w:iCs w:val="0"/>
        </w:rPr>
        <w:t xml:space="preserve">podmínek </w:t>
      </w:r>
      <w:r w:rsidR="00E07BB8" w:rsidRPr="00A977B0">
        <w:rPr>
          <w:b w:val="0"/>
          <w:bCs w:val="0"/>
          <w:i w:val="0"/>
          <w:iCs w:val="0"/>
        </w:rPr>
        <w:t>S</w:t>
      </w:r>
      <w:r w:rsidR="003105DC" w:rsidRPr="00A977B0">
        <w:rPr>
          <w:b w:val="0"/>
          <w:bCs w:val="0"/>
          <w:i w:val="0"/>
          <w:iCs w:val="0"/>
        </w:rPr>
        <w:t xml:space="preserve">mlouvy </w:t>
      </w:r>
      <w:r w:rsidRPr="00A977B0">
        <w:rPr>
          <w:b w:val="0"/>
          <w:bCs w:val="0"/>
          <w:i w:val="0"/>
          <w:iCs w:val="0"/>
        </w:rPr>
        <w:t>nebo z obecně závazných předpisů</w:t>
      </w:r>
      <w:r w:rsidR="000D73F3" w:rsidRPr="00A977B0">
        <w:rPr>
          <w:b w:val="0"/>
          <w:bCs w:val="0"/>
          <w:i w:val="0"/>
          <w:iCs w:val="0"/>
        </w:rPr>
        <w:t>, nekvalitně či neodborně</w:t>
      </w:r>
      <w:r w:rsidRPr="00A977B0">
        <w:rPr>
          <w:b w:val="0"/>
          <w:bCs w:val="0"/>
          <w:i w:val="0"/>
          <w:iCs w:val="0"/>
        </w:rPr>
        <w:t xml:space="preserve"> </w:t>
      </w:r>
      <w:r w:rsidR="00035F0F" w:rsidRPr="00A977B0">
        <w:rPr>
          <w:b w:val="0"/>
          <w:bCs w:val="0"/>
          <w:i w:val="0"/>
          <w:iCs w:val="0"/>
        </w:rPr>
        <w:t xml:space="preserve">i když jej </w:t>
      </w:r>
      <w:r w:rsidR="00406B63" w:rsidRPr="00A977B0">
        <w:rPr>
          <w:b w:val="0"/>
          <w:bCs w:val="0"/>
          <w:i w:val="0"/>
          <w:iCs w:val="0"/>
        </w:rPr>
        <w:t>Objednatel</w:t>
      </w:r>
      <w:r w:rsidR="00035F0F" w:rsidRPr="00A977B0">
        <w:rPr>
          <w:b w:val="0"/>
          <w:bCs w:val="0"/>
          <w:i w:val="0"/>
          <w:iCs w:val="0"/>
        </w:rPr>
        <w:t xml:space="preserve"> vyzval k odstranění nedostatků</w:t>
      </w:r>
      <w:r w:rsidRPr="00A977B0">
        <w:rPr>
          <w:b w:val="0"/>
          <w:bCs w:val="0"/>
          <w:i w:val="0"/>
          <w:iCs w:val="0"/>
        </w:rPr>
        <w:t xml:space="preserve"> a to, trvá-li prodlení ve výše uvedených případech déle než</w:t>
      </w:r>
      <w:r w:rsidR="00035F0F" w:rsidRPr="00A977B0">
        <w:rPr>
          <w:b w:val="0"/>
          <w:bCs w:val="0"/>
          <w:i w:val="0"/>
          <w:iCs w:val="0"/>
        </w:rPr>
        <w:t xml:space="preserve"> 14 dnů.</w:t>
      </w:r>
    </w:p>
    <w:p w14:paraId="225EDAEA" w14:textId="2CE36903" w:rsidR="00DA4807" w:rsidRPr="00A977B0" w:rsidRDefault="00DA4807" w:rsidP="00AB5B80">
      <w:pPr>
        <w:pStyle w:val="ANadpis2"/>
        <w:numPr>
          <w:ilvl w:val="0"/>
          <w:numId w:val="16"/>
        </w:numPr>
        <w:spacing w:before="0" w:after="120" w:line="276" w:lineRule="auto"/>
        <w:ind w:left="426"/>
        <w:rPr>
          <w:rFonts w:ascii="Arial" w:hAnsi="Arial" w:cs="Arial"/>
          <w:b w:val="0"/>
          <w:bCs/>
          <w:i/>
          <w:iCs/>
          <w:sz w:val="20"/>
        </w:rPr>
      </w:pPr>
      <w:r w:rsidRPr="00A977B0">
        <w:rPr>
          <w:rFonts w:ascii="Arial" w:hAnsi="Arial" w:cs="Arial"/>
          <w:b w:val="0"/>
          <w:sz w:val="20"/>
        </w:rPr>
        <w:t xml:space="preserve">Od </w:t>
      </w:r>
      <w:r w:rsidR="0090604C" w:rsidRPr="00A977B0">
        <w:rPr>
          <w:rFonts w:ascii="Arial" w:hAnsi="Arial" w:cs="Arial"/>
          <w:b w:val="0"/>
          <w:sz w:val="20"/>
        </w:rPr>
        <w:t>Smlou</w:t>
      </w:r>
      <w:r w:rsidRPr="00A977B0">
        <w:rPr>
          <w:rFonts w:ascii="Arial" w:hAnsi="Arial" w:cs="Arial"/>
          <w:b w:val="0"/>
          <w:sz w:val="20"/>
        </w:rPr>
        <w:t xml:space="preserve">vy mohou </w:t>
      </w:r>
      <w:r w:rsidR="00E07BB8" w:rsidRPr="00A977B0">
        <w:rPr>
          <w:rFonts w:ascii="Arial" w:hAnsi="Arial" w:cs="Arial"/>
          <w:b w:val="0"/>
          <w:sz w:val="20"/>
        </w:rPr>
        <w:t>Smluvní strany</w:t>
      </w:r>
      <w:r w:rsidRPr="00A977B0">
        <w:rPr>
          <w:rFonts w:ascii="Arial" w:hAnsi="Arial" w:cs="Arial"/>
          <w:b w:val="0"/>
          <w:sz w:val="20"/>
        </w:rPr>
        <w:t xml:space="preserve"> odstoupit i v případech nepodstatných porušení smluvních povinností, jestliže oprávněná strana stranu povinnou na tuto skutečnost písemně upozorní, stanoví pro</w:t>
      </w:r>
      <w:r w:rsidR="00C33741" w:rsidRPr="00A977B0">
        <w:rPr>
          <w:rFonts w:ascii="Arial" w:hAnsi="Arial" w:cs="Arial"/>
          <w:b w:val="0"/>
          <w:sz w:val="20"/>
        </w:rPr>
        <w:t> </w:t>
      </w:r>
      <w:r w:rsidRPr="00A977B0">
        <w:rPr>
          <w:rFonts w:ascii="Arial" w:hAnsi="Arial" w:cs="Arial"/>
          <w:b w:val="0"/>
          <w:sz w:val="20"/>
        </w:rPr>
        <w:t xml:space="preserve">sjednání nápravy povaze věci přiměřenou dodatečnou lhůtu a výslovně tuto okolnost označí jako důvod pro možné odstoupení od </w:t>
      </w:r>
      <w:r w:rsidR="0090604C" w:rsidRPr="00A977B0">
        <w:rPr>
          <w:rFonts w:ascii="Arial" w:hAnsi="Arial" w:cs="Arial"/>
          <w:b w:val="0"/>
          <w:sz w:val="20"/>
        </w:rPr>
        <w:t>Smlou</w:t>
      </w:r>
      <w:r w:rsidRPr="00A977B0">
        <w:rPr>
          <w:rFonts w:ascii="Arial" w:hAnsi="Arial" w:cs="Arial"/>
          <w:b w:val="0"/>
          <w:sz w:val="20"/>
        </w:rPr>
        <w:t>vy, a strana povinná příslušnou povinnost nesplní ani v této dodatečné lhůtě.</w:t>
      </w:r>
    </w:p>
    <w:p w14:paraId="2C0107F2" w14:textId="11D3B2B6" w:rsidR="00DA4807" w:rsidRPr="00A977B0" w:rsidRDefault="00DA4807" w:rsidP="00AB5B80">
      <w:pPr>
        <w:pStyle w:val="ANadpis2"/>
        <w:numPr>
          <w:ilvl w:val="0"/>
          <w:numId w:val="16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A977B0">
        <w:rPr>
          <w:rFonts w:ascii="Arial" w:hAnsi="Arial" w:cs="Arial"/>
          <w:b w:val="0"/>
          <w:sz w:val="20"/>
        </w:rPr>
        <w:t xml:space="preserve">Oprávněná </w:t>
      </w:r>
      <w:r w:rsidR="00E07BB8" w:rsidRPr="00A977B0">
        <w:rPr>
          <w:rFonts w:ascii="Arial" w:hAnsi="Arial" w:cs="Arial"/>
          <w:b w:val="0"/>
          <w:sz w:val="20"/>
        </w:rPr>
        <w:t>Smluvní strana</w:t>
      </w:r>
      <w:r w:rsidRPr="00A977B0">
        <w:rPr>
          <w:rFonts w:ascii="Arial" w:hAnsi="Arial" w:cs="Arial"/>
          <w:b w:val="0"/>
          <w:sz w:val="20"/>
        </w:rPr>
        <w:t xml:space="preserve"> je povinna své odstoupení písemně oznámit druhé </w:t>
      </w:r>
      <w:r w:rsidR="00E07BB8" w:rsidRPr="00A977B0">
        <w:rPr>
          <w:rFonts w:ascii="Arial" w:hAnsi="Arial" w:cs="Arial"/>
          <w:b w:val="0"/>
          <w:sz w:val="20"/>
        </w:rPr>
        <w:t>S</w:t>
      </w:r>
      <w:r w:rsidRPr="00A977B0">
        <w:rPr>
          <w:rFonts w:ascii="Arial" w:hAnsi="Arial" w:cs="Arial"/>
          <w:b w:val="0"/>
          <w:sz w:val="20"/>
        </w:rPr>
        <w:t>mluvní straně bez</w:t>
      </w:r>
      <w:r w:rsidR="00C33741" w:rsidRPr="00A977B0">
        <w:rPr>
          <w:rFonts w:ascii="Arial" w:hAnsi="Arial" w:cs="Arial"/>
          <w:b w:val="0"/>
          <w:sz w:val="20"/>
        </w:rPr>
        <w:t> </w:t>
      </w:r>
      <w:r w:rsidRPr="00A977B0">
        <w:rPr>
          <w:rFonts w:ascii="Arial" w:hAnsi="Arial" w:cs="Arial"/>
          <w:b w:val="0"/>
          <w:sz w:val="20"/>
        </w:rPr>
        <w:t>zbytečného odkladu poté, co se o porušení příslušné smluvní povinnosti dozvěděla. V oznámení o</w:t>
      </w:r>
      <w:r w:rsidR="00C33741" w:rsidRPr="00A977B0">
        <w:rPr>
          <w:rFonts w:ascii="Arial" w:hAnsi="Arial" w:cs="Arial"/>
          <w:b w:val="0"/>
          <w:sz w:val="20"/>
        </w:rPr>
        <w:t> </w:t>
      </w:r>
      <w:r w:rsidRPr="00A977B0">
        <w:rPr>
          <w:rFonts w:ascii="Arial" w:hAnsi="Arial" w:cs="Arial"/>
          <w:b w:val="0"/>
          <w:sz w:val="20"/>
        </w:rPr>
        <w:t xml:space="preserve">odstoupení od </w:t>
      </w:r>
      <w:r w:rsidR="0090604C" w:rsidRPr="00A977B0">
        <w:rPr>
          <w:rFonts w:ascii="Arial" w:hAnsi="Arial" w:cs="Arial"/>
          <w:b w:val="0"/>
          <w:sz w:val="20"/>
        </w:rPr>
        <w:t>Smlou</w:t>
      </w:r>
      <w:r w:rsidRPr="00A977B0">
        <w:rPr>
          <w:rFonts w:ascii="Arial" w:hAnsi="Arial" w:cs="Arial"/>
          <w:b w:val="0"/>
          <w:sz w:val="20"/>
        </w:rPr>
        <w:t xml:space="preserve">vy musí být uveden důvod, pro který strana od </w:t>
      </w:r>
      <w:r w:rsidR="0090604C" w:rsidRPr="00A977B0">
        <w:rPr>
          <w:rFonts w:ascii="Arial" w:hAnsi="Arial" w:cs="Arial"/>
          <w:b w:val="0"/>
          <w:sz w:val="20"/>
        </w:rPr>
        <w:t>Smlou</w:t>
      </w:r>
      <w:r w:rsidRPr="00A977B0">
        <w:rPr>
          <w:rFonts w:ascii="Arial" w:hAnsi="Arial" w:cs="Arial"/>
          <w:b w:val="0"/>
          <w:sz w:val="20"/>
        </w:rPr>
        <w:t xml:space="preserve">vy odstupuje s výslovným odvoláním na příslušné ustanovení </w:t>
      </w:r>
      <w:r w:rsidR="0090604C" w:rsidRPr="00A977B0">
        <w:rPr>
          <w:rFonts w:ascii="Arial" w:hAnsi="Arial" w:cs="Arial"/>
          <w:b w:val="0"/>
          <w:sz w:val="20"/>
        </w:rPr>
        <w:t>Smlou</w:t>
      </w:r>
      <w:r w:rsidRPr="00A977B0">
        <w:rPr>
          <w:rFonts w:ascii="Arial" w:hAnsi="Arial" w:cs="Arial"/>
          <w:b w:val="0"/>
          <w:sz w:val="20"/>
        </w:rPr>
        <w:t>vy, které ji k takovému kroku opravňuje. Bez těchto náležitostí je odstoupení neplatné.</w:t>
      </w:r>
    </w:p>
    <w:p w14:paraId="3E9A8696" w14:textId="76B8F1F2" w:rsidR="00DA4807" w:rsidRPr="00A977B0" w:rsidRDefault="00DA4807" w:rsidP="00AB5B80">
      <w:pPr>
        <w:pStyle w:val="ANadpis2"/>
        <w:numPr>
          <w:ilvl w:val="0"/>
          <w:numId w:val="16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A977B0">
        <w:rPr>
          <w:rFonts w:ascii="Arial" w:hAnsi="Arial" w:cs="Arial"/>
          <w:b w:val="0"/>
          <w:sz w:val="20"/>
        </w:rPr>
        <w:t xml:space="preserve">Smlouva zaniká dnem doručení oznámení o odstoupení druhé </w:t>
      </w:r>
      <w:r w:rsidR="00E07BB8" w:rsidRPr="00A977B0">
        <w:rPr>
          <w:rFonts w:ascii="Arial" w:hAnsi="Arial" w:cs="Arial"/>
          <w:b w:val="0"/>
          <w:sz w:val="20"/>
        </w:rPr>
        <w:t>S</w:t>
      </w:r>
      <w:r w:rsidRPr="00A977B0">
        <w:rPr>
          <w:rFonts w:ascii="Arial" w:hAnsi="Arial" w:cs="Arial"/>
          <w:b w:val="0"/>
          <w:sz w:val="20"/>
        </w:rPr>
        <w:t>mluvní straně.</w:t>
      </w:r>
    </w:p>
    <w:p w14:paraId="492A00C2" w14:textId="49B0B45D" w:rsidR="00DA4807" w:rsidRPr="00A977B0" w:rsidRDefault="00DA4807" w:rsidP="00AB5B80">
      <w:pPr>
        <w:pStyle w:val="ANadpis2"/>
        <w:numPr>
          <w:ilvl w:val="0"/>
          <w:numId w:val="16"/>
        </w:numPr>
        <w:spacing w:before="0" w:after="120" w:line="276" w:lineRule="auto"/>
        <w:ind w:left="426"/>
        <w:rPr>
          <w:rFonts w:ascii="Arial" w:hAnsi="Arial" w:cs="Arial"/>
          <w:b w:val="0"/>
          <w:bCs/>
          <w:i/>
          <w:iCs/>
          <w:sz w:val="20"/>
        </w:rPr>
      </w:pPr>
      <w:r w:rsidRPr="00A977B0">
        <w:rPr>
          <w:rFonts w:ascii="Arial" w:hAnsi="Arial" w:cs="Arial"/>
          <w:b w:val="0"/>
          <w:sz w:val="20"/>
        </w:rPr>
        <w:t xml:space="preserve">Do </w:t>
      </w:r>
      <w:r w:rsidR="00035F0F" w:rsidRPr="00A977B0">
        <w:rPr>
          <w:rFonts w:ascii="Arial" w:hAnsi="Arial" w:cs="Arial"/>
          <w:b w:val="0"/>
          <w:sz w:val="20"/>
        </w:rPr>
        <w:t xml:space="preserve">14 </w:t>
      </w:r>
      <w:r w:rsidRPr="00A977B0">
        <w:rPr>
          <w:rFonts w:ascii="Arial" w:hAnsi="Arial" w:cs="Arial"/>
          <w:b w:val="0"/>
          <w:sz w:val="20"/>
        </w:rPr>
        <w:t xml:space="preserve">dnů od odstoupení od </w:t>
      </w:r>
      <w:r w:rsidR="0090604C" w:rsidRPr="00A977B0">
        <w:rPr>
          <w:rFonts w:ascii="Arial" w:hAnsi="Arial" w:cs="Arial"/>
          <w:b w:val="0"/>
          <w:sz w:val="20"/>
        </w:rPr>
        <w:t>Smlou</w:t>
      </w:r>
      <w:r w:rsidRPr="00A977B0">
        <w:rPr>
          <w:rFonts w:ascii="Arial" w:hAnsi="Arial" w:cs="Arial"/>
          <w:b w:val="0"/>
          <w:sz w:val="20"/>
        </w:rPr>
        <w:t xml:space="preserve">vy jsou </w:t>
      </w:r>
      <w:r w:rsidR="00E07BB8" w:rsidRPr="00A977B0">
        <w:rPr>
          <w:rFonts w:ascii="Arial" w:hAnsi="Arial" w:cs="Arial"/>
          <w:b w:val="0"/>
          <w:sz w:val="20"/>
        </w:rPr>
        <w:t xml:space="preserve">Smluvní strany </w:t>
      </w:r>
      <w:r w:rsidRPr="00A977B0">
        <w:rPr>
          <w:rFonts w:ascii="Arial" w:hAnsi="Arial" w:cs="Arial"/>
          <w:b w:val="0"/>
          <w:sz w:val="20"/>
        </w:rPr>
        <w:t xml:space="preserve">povinny provést inventarizaci doposud provedených prací a přijatých plateb a provedou vzájemné vypořádání. </w:t>
      </w:r>
      <w:r w:rsidR="00406B63" w:rsidRPr="00A977B0">
        <w:rPr>
          <w:rFonts w:ascii="Arial" w:hAnsi="Arial" w:cs="Arial"/>
          <w:b w:val="0"/>
          <w:sz w:val="20"/>
        </w:rPr>
        <w:t>Zhotovitel</w:t>
      </w:r>
      <w:r w:rsidRPr="00A977B0">
        <w:rPr>
          <w:rFonts w:ascii="Arial" w:hAnsi="Arial" w:cs="Arial"/>
          <w:b w:val="0"/>
          <w:sz w:val="20"/>
        </w:rPr>
        <w:t xml:space="preserve"> zároveň v této lhůtě vyklidí staveniště a předá je </w:t>
      </w:r>
      <w:r w:rsidR="00406B63" w:rsidRPr="00A977B0">
        <w:rPr>
          <w:rFonts w:ascii="Arial" w:hAnsi="Arial" w:cs="Arial"/>
          <w:b w:val="0"/>
          <w:sz w:val="20"/>
        </w:rPr>
        <w:t>Objednatel</w:t>
      </w:r>
      <w:r w:rsidRPr="00A977B0">
        <w:rPr>
          <w:rFonts w:ascii="Arial" w:hAnsi="Arial" w:cs="Arial"/>
          <w:b w:val="0"/>
          <w:sz w:val="20"/>
        </w:rPr>
        <w:t>i.</w:t>
      </w:r>
    </w:p>
    <w:p w14:paraId="2898E081" w14:textId="4536AE94" w:rsidR="00E23580" w:rsidRPr="00A977B0" w:rsidRDefault="00406B63" w:rsidP="00E23580">
      <w:pPr>
        <w:pStyle w:val="Odstavecseseznamem"/>
        <w:numPr>
          <w:ilvl w:val="0"/>
          <w:numId w:val="16"/>
        </w:numPr>
        <w:spacing w:after="120" w:line="276" w:lineRule="auto"/>
        <w:ind w:left="426" w:hanging="284"/>
        <w:contextualSpacing w:val="0"/>
        <w:jc w:val="both"/>
      </w:pPr>
      <w:r w:rsidRPr="00A977B0">
        <w:t>Zhotovitel</w:t>
      </w:r>
      <w:r w:rsidR="00E23580" w:rsidRPr="00A977B0">
        <w:t xml:space="preserve"> odpovídá za vady, jež má </w:t>
      </w:r>
      <w:r w:rsidRPr="00A977B0">
        <w:t>Dílo</w:t>
      </w:r>
      <w:r w:rsidR="00E23580" w:rsidRPr="00A977B0">
        <w:t xml:space="preserve"> v době jeho předání a převzetí, a dále za vady </w:t>
      </w:r>
      <w:r w:rsidRPr="00A977B0">
        <w:t>Díla</w:t>
      </w:r>
      <w:r w:rsidR="00E23580" w:rsidRPr="00A977B0">
        <w:t xml:space="preserve"> zjištěné po dobu záruční doby.</w:t>
      </w:r>
    </w:p>
    <w:p w14:paraId="0BE96A37" w14:textId="21F245E4" w:rsidR="00E23580" w:rsidRDefault="00406B63" w:rsidP="00E23580">
      <w:pPr>
        <w:pStyle w:val="Odstavecseseznamem"/>
        <w:numPr>
          <w:ilvl w:val="0"/>
          <w:numId w:val="16"/>
        </w:numPr>
        <w:spacing w:after="120" w:line="276" w:lineRule="auto"/>
        <w:ind w:left="426" w:hanging="284"/>
        <w:contextualSpacing w:val="0"/>
        <w:jc w:val="both"/>
      </w:pPr>
      <w:r w:rsidRPr="00A977B0">
        <w:t>Zhotovitel</w:t>
      </w:r>
      <w:r w:rsidR="00E23580" w:rsidRPr="00A977B0">
        <w:t xml:space="preserve"> neodpovídá za vady </w:t>
      </w:r>
      <w:r w:rsidRPr="00A977B0">
        <w:t>Díla</w:t>
      </w:r>
      <w:r w:rsidR="00E23580" w:rsidRPr="00A977B0">
        <w:t xml:space="preserve">, které byly způsobeny ze strany </w:t>
      </w:r>
      <w:r w:rsidRPr="00A977B0">
        <w:t>Objednatele</w:t>
      </w:r>
      <w:r w:rsidR="00E23580" w:rsidRPr="00A977B0">
        <w:t>.</w:t>
      </w:r>
    </w:p>
    <w:p w14:paraId="6C8DC5D4" w14:textId="1BA0CDDF" w:rsidR="00E45928" w:rsidRDefault="00E45928" w:rsidP="00E45928">
      <w:pPr>
        <w:pStyle w:val="Odstavecseseznamem"/>
        <w:numPr>
          <w:ilvl w:val="0"/>
          <w:numId w:val="16"/>
        </w:numPr>
        <w:ind w:left="426" w:hanging="284"/>
      </w:pPr>
      <w:r w:rsidRPr="00E45928">
        <w:t xml:space="preserve">Záruční doba za stavební a montážní práce je sjednána na dobu 60 měsíců a počíná běžet dnem protokolárního předání a převzetí Díla. Jestliže Dílo bylo převzato s vadami a nedodělky, počíná záruční doba běžet až ode dne jejich úplného odstranění. </w:t>
      </w:r>
    </w:p>
    <w:p w14:paraId="24C40047" w14:textId="77777777" w:rsidR="00E45928" w:rsidRPr="00A977B0" w:rsidRDefault="00E45928" w:rsidP="00E45928">
      <w:pPr>
        <w:pStyle w:val="Odstavecseseznamem"/>
        <w:ind w:left="426"/>
      </w:pPr>
    </w:p>
    <w:p w14:paraId="62FD9170" w14:textId="3B30FDF4" w:rsidR="00E23580" w:rsidRPr="00A977B0" w:rsidRDefault="00E23580" w:rsidP="00E23580">
      <w:pPr>
        <w:pStyle w:val="ANadpis2"/>
        <w:numPr>
          <w:ilvl w:val="0"/>
          <w:numId w:val="16"/>
        </w:numPr>
        <w:spacing w:before="0" w:after="120" w:line="276" w:lineRule="auto"/>
        <w:ind w:left="426" w:hanging="284"/>
        <w:rPr>
          <w:rFonts w:ascii="Arial" w:hAnsi="Arial" w:cs="Arial"/>
          <w:b w:val="0"/>
          <w:bCs/>
          <w:iCs/>
          <w:sz w:val="20"/>
        </w:rPr>
      </w:pPr>
      <w:r w:rsidRPr="00A977B0">
        <w:rPr>
          <w:rFonts w:ascii="Arial" w:hAnsi="Arial" w:cs="Arial"/>
          <w:b w:val="0"/>
          <w:bCs/>
          <w:iCs/>
          <w:sz w:val="20"/>
        </w:rPr>
        <w:t xml:space="preserve">Na dodávky, u nichž je záruční doba dána výrobcem, </w:t>
      </w:r>
      <w:r w:rsidR="00406B63" w:rsidRPr="00A977B0">
        <w:rPr>
          <w:rFonts w:ascii="Arial" w:hAnsi="Arial" w:cs="Arial"/>
          <w:b w:val="0"/>
          <w:bCs/>
          <w:iCs/>
          <w:sz w:val="20"/>
        </w:rPr>
        <w:t>Zhotovitel</w:t>
      </w:r>
      <w:r w:rsidRPr="00A977B0">
        <w:rPr>
          <w:rFonts w:ascii="Arial" w:hAnsi="Arial" w:cs="Arial"/>
          <w:b w:val="0"/>
          <w:bCs/>
          <w:iCs/>
          <w:sz w:val="20"/>
        </w:rPr>
        <w:t xml:space="preserve"> poskytne záruku po dobu 24 měsíců od předání a převzetí. V případech, kdy záruční doba poskytnutá výrobcem překročí tuto lhůtu, platí záruční</w:t>
      </w:r>
      <w:r w:rsidR="00E07BB8" w:rsidRPr="00A977B0">
        <w:rPr>
          <w:rFonts w:ascii="Arial" w:hAnsi="Arial" w:cs="Arial"/>
          <w:b w:val="0"/>
          <w:bCs/>
          <w:iCs/>
          <w:sz w:val="20"/>
        </w:rPr>
        <w:t xml:space="preserve"> </w:t>
      </w:r>
      <w:r w:rsidRPr="00A977B0">
        <w:rPr>
          <w:rFonts w:ascii="Arial" w:hAnsi="Arial" w:cs="Arial"/>
          <w:b w:val="0"/>
          <w:bCs/>
          <w:iCs/>
          <w:sz w:val="20"/>
        </w:rPr>
        <w:t>doba uvedená výrobcem.</w:t>
      </w:r>
    </w:p>
    <w:p w14:paraId="3DE314C5" w14:textId="77777777" w:rsidR="00E23580" w:rsidRPr="00A977B0" w:rsidRDefault="00E23580" w:rsidP="004803A9">
      <w:pPr>
        <w:pStyle w:val="ANadpis2"/>
        <w:numPr>
          <w:ilvl w:val="0"/>
          <w:numId w:val="16"/>
        </w:numPr>
        <w:tabs>
          <w:tab w:val="clear" w:pos="567"/>
          <w:tab w:val="left" w:pos="426"/>
        </w:tabs>
        <w:spacing w:after="120" w:line="276" w:lineRule="auto"/>
        <w:ind w:left="142" w:firstLine="0"/>
        <w:rPr>
          <w:rFonts w:ascii="Arial" w:hAnsi="Arial" w:cs="Arial"/>
          <w:b w:val="0"/>
          <w:bCs/>
          <w:iCs/>
          <w:sz w:val="20"/>
        </w:rPr>
      </w:pPr>
      <w:r w:rsidRPr="00A977B0">
        <w:rPr>
          <w:rFonts w:ascii="Arial" w:hAnsi="Arial" w:cs="Arial"/>
          <w:b w:val="0"/>
          <w:bCs/>
          <w:iCs/>
          <w:sz w:val="20"/>
        </w:rPr>
        <w:t>Záruka za jakost je stanovena dle ustanovení § 2113 až § 2117 občanského zákoníku.</w:t>
      </w:r>
    </w:p>
    <w:p w14:paraId="4BA08CDA" w14:textId="101CEC45" w:rsidR="00E23580" w:rsidRPr="00A977B0" w:rsidRDefault="00406B63" w:rsidP="004803A9">
      <w:pPr>
        <w:pStyle w:val="ANadpis2"/>
        <w:numPr>
          <w:ilvl w:val="0"/>
          <w:numId w:val="16"/>
        </w:numPr>
        <w:tabs>
          <w:tab w:val="clear" w:pos="567"/>
          <w:tab w:val="left" w:pos="142"/>
        </w:tabs>
        <w:spacing w:after="120" w:line="276" w:lineRule="auto"/>
        <w:ind w:left="426" w:hanging="284"/>
        <w:rPr>
          <w:rFonts w:ascii="Arial" w:hAnsi="Arial" w:cs="Arial"/>
          <w:b w:val="0"/>
          <w:bCs/>
          <w:iCs/>
          <w:sz w:val="20"/>
        </w:rPr>
      </w:pPr>
      <w:r w:rsidRPr="00A977B0">
        <w:rPr>
          <w:rFonts w:ascii="Arial" w:hAnsi="Arial" w:cs="Arial"/>
          <w:b w:val="0"/>
          <w:bCs/>
          <w:iCs/>
          <w:sz w:val="20"/>
        </w:rPr>
        <w:t>Objednatel</w:t>
      </w:r>
      <w:r w:rsidR="00E23580" w:rsidRPr="00A977B0">
        <w:rPr>
          <w:rFonts w:ascii="Arial" w:hAnsi="Arial" w:cs="Arial"/>
          <w:b w:val="0"/>
          <w:bCs/>
          <w:iCs/>
          <w:sz w:val="20"/>
        </w:rPr>
        <w:t xml:space="preserve"> je povinen vady </w:t>
      </w:r>
      <w:r w:rsidRPr="00A977B0">
        <w:rPr>
          <w:rFonts w:ascii="Arial" w:hAnsi="Arial" w:cs="Arial"/>
          <w:b w:val="0"/>
          <w:bCs/>
          <w:iCs/>
          <w:sz w:val="20"/>
        </w:rPr>
        <w:t>Díla</w:t>
      </w:r>
      <w:r w:rsidR="00E23580" w:rsidRPr="00A977B0">
        <w:rPr>
          <w:rFonts w:ascii="Arial" w:hAnsi="Arial" w:cs="Arial"/>
          <w:b w:val="0"/>
          <w:bCs/>
          <w:iCs/>
          <w:sz w:val="20"/>
        </w:rPr>
        <w:t xml:space="preserve"> písemně uplatnit (reklamovat) u </w:t>
      </w:r>
      <w:r w:rsidRPr="00A977B0">
        <w:rPr>
          <w:rFonts w:ascii="Arial" w:hAnsi="Arial" w:cs="Arial"/>
          <w:b w:val="0"/>
          <w:bCs/>
          <w:iCs/>
          <w:sz w:val="20"/>
        </w:rPr>
        <w:t>Zhotovitele</w:t>
      </w:r>
      <w:r w:rsidR="00E23580" w:rsidRPr="00A977B0">
        <w:rPr>
          <w:rFonts w:ascii="Arial" w:hAnsi="Arial" w:cs="Arial"/>
          <w:b w:val="0"/>
          <w:bCs/>
          <w:iCs/>
          <w:sz w:val="20"/>
        </w:rPr>
        <w:t xml:space="preserve"> bez zbytečného odkladu po jejich zjištění. V reklamaci budou vady popsány a bude uvedeno, jak se projevují. Dále bude v</w:t>
      </w:r>
      <w:r w:rsidR="00083289">
        <w:rPr>
          <w:rFonts w:ascii="Arial" w:hAnsi="Arial" w:cs="Arial"/>
          <w:b w:val="0"/>
          <w:bCs/>
          <w:iCs/>
          <w:sz w:val="20"/>
        </w:rPr>
        <w:t> </w:t>
      </w:r>
      <w:r w:rsidR="00E23580" w:rsidRPr="00A977B0">
        <w:rPr>
          <w:rFonts w:ascii="Arial" w:hAnsi="Arial" w:cs="Arial"/>
          <w:b w:val="0"/>
          <w:bCs/>
          <w:iCs/>
          <w:sz w:val="20"/>
        </w:rPr>
        <w:t>reklamaci uvedeno, jakým způsobem požaduje zjednat nápravu.</w:t>
      </w:r>
    </w:p>
    <w:p w14:paraId="262D72E9" w14:textId="0E1BD9AC" w:rsidR="001E407A" w:rsidRPr="00A977B0" w:rsidRDefault="00406B63" w:rsidP="004803A9">
      <w:pPr>
        <w:pStyle w:val="ANadpis2"/>
        <w:numPr>
          <w:ilvl w:val="0"/>
          <w:numId w:val="16"/>
        </w:numPr>
        <w:tabs>
          <w:tab w:val="clear" w:pos="567"/>
          <w:tab w:val="left" w:pos="142"/>
        </w:tabs>
        <w:spacing w:before="0" w:after="120" w:line="276" w:lineRule="auto"/>
        <w:ind w:left="426" w:hanging="284"/>
        <w:rPr>
          <w:rFonts w:ascii="Arial" w:hAnsi="Arial" w:cs="Arial"/>
          <w:b w:val="0"/>
          <w:bCs/>
          <w:i/>
          <w:iCs/>
          <w:sz w:val="20"/>
        </w:rPr>
      </w:pPr>
      <w:r w:rsidRPr="00A977B0">
        <w:rPr>
          <w:rFonts w:ascii="Arial" w:hAnsi="Arial" w:cs="Arial"/>
          <w:b w:val="0"/>
          <w:bCs/>
          <w:iCs/>
          <w:sz w:val="20"/>
        </w:rPr>
        <w:t>Zhotovitel</w:t>
      </w:r>
      <w:r w:rsidR="00E23580" w:rsidRPr="00A977B0">
        <w:rPr>
          <w:rFonts w:ascii="Arial" w:hAnsi="Arial" w:cs="Arial"/>
          <w:b w:val="0"/>
          <w:bCs/>
          <w:iCs/>
          <w:sz w:val="20"/>
        </w:rPr>
        <w:t xml:space="preserve"> je povinen nejpozději do 5 dnů po doručení reklamace písemně oznámit </w:t>
      </w:r>
      <w:r w:rsidRPr="00A977B0">
        <w:rPr>
          <w:rFonts w:ascii="Arial" w:hAnsi="Arial" w:cs="Arial"/>
          <w:b w:val="0"/>
          <w:bCs/>
          <w:iCs/>
          <w:sz w:val="20"/>
        </w:rPr>
        <w:t>Objednatel</w:t>
      </w:r>
      <w:r w:rsidR="00E23580" w:rsidRPr="00A977B0">
        <w:rPr>
          <w:rFonts w:ascii="Arial" w:hAnsi="Arial" w:cs="Arial"/>
          <w:b w:val="0"/>
          <w:bCs/>
          <w:iCs/>
          <w:sz w:val="20"/>
        </w:rPr>
        <w:t xml:space="preserve">i, kdy nastoupí na odstranění reklamované vady </w:t>
      </w:r>
      <w:r w:rsidRPr="00A977B0">
        <w:rPr>
          <w:rFonts w:ascii="Arial" w:hAnsi="Arial" w:cs="Arial"/>
          <w:b w:val="0"/>
          <w:bCs/>
          <w:iCs/>
          <w:sz w:val="20"/>
        </w:rPr>
        <w:t>Díla</w:t>
      </w:r>
      <w:r w:rsidR="00E23580" w:rsidRPr="00A977B0">
        <w:rPr>
          <w:rFonts w:ascii="Arial" w:hAnsi="Arial" w:cs="Arial"/>
          <w:b w:val="0"/>
          <w:bCs/>
          <w:iCs/>
          <w:sz w:val="20"/>
        </w:rPr>
        <w:t xml:space="preserve"> a v jakém termínu vadu odstraní. </w:t>
      </w:r>
      <w:r w:rsidR="00E07BB8" w:rsidRPr="00A977B0">
        <w:rPr>
          <w:rFonts w:ascii="Arial" w:hAnsi="Arial" w:cs="Arial"/>
          <w:b w:val="0"/>
          <w:bCs/>
          <w:iCs/>
          <w:sz w:val="20"/>
        </w:rPr>
        <w:t xml:space="preserve">Smluvní strany </w:t>
      </w:r>
      <w:r w:rsidR="00E23580" w:rsidRPr="00A977B0">
        <w:rPr>
          <w:rFonts w:ascii="Arial" w:hAnsi="Arial" w:cs="Arial"/>
          <w:b w:val="0"/>
          <w:bCs/>
          <w:iCs/>
          <w:sz w:val="20"/>
        </w:rPr>
        <w:t xml:space="preserve">sjednaly, že </w:t>
      </w:r>
      <w:r w:rsidRPr="00A977B0">
        <w:rPr>
          <w:rFonts w:ascii="Arial" w:hAnsi="Arial" w:cs="Arial"/>
          <w:b w:val="0"/>
          <w:bCs/>
          <w:iCs/>
          <w:sz w:val="20"/>
        </w:rPr>
        <w:t>Zhotovitel</w:t>
      </w:r>
      <w:r w:rsidR="00E23580" w:rsidRPr="00A977B0">
        <w:rPr>
          <w:rFonts w:ascii="Arial" w:hAnsi="Arial" w:cs="Arial"/>
          <w:b w:val="0"/>
          <w:bCs/>
          <w:iCs/>
          <w:sz w:val="20"/>
        </w:rPr>
        <w:t xml:space="preserve"> nastoupí na odstranění vady bez zbytečného odkladu a vady odstraní nejpozději do 10 pracovních dnů od dne, kdy </w:t>
      </w:r>
      <w:r w:rsidRPr="00A977B0">
        <w:rPr>
          <w:rFonts w:ascii="Arial" w:hAnsi="Arial" w:cs="Arial"/>
          <w:b w:val="0"/>
          <w:bCs/>
          <w:iCs/>
          <w:sz w:val="20"/>
        </w:rPr>
        <w:t>Zhotovitel</w:t>
      </w:r>
      <w:r w:rsidR="00E23580" w:rsidRPr="00A977B0">
        <w:rPr>
          <w:rFonts w:ascii="Arial" w:hAnsi="Arial" w:cs="Arial"/>
          <w:b w:val="0"/>
          <w:bCs/>
          <w:iCs/>
          <w:sz w:val="20"/>
        </w:rPr>
        <w:t xml:space="preserve"> reklamaci obdržel.</w:t>
      </w:r>
    </w:p>
    <w:p w14:paraId="570AE761" w14:textId="77777777" w:rsidR="00E23580" w:rsidRPr="00A977B0" w:rsidRDefault="00E23580" w:rsidP="004803A9">
      <w:pPr>
        <w:pStyle w:val="ANadpis2"/>
        <w:spacing w:before="0" w:after="120" w:line="276" w:lineRule="auto"/>
        <w:ind w:left="142" w:firstLine="0"/>
        <w:rPr>
          <w:rFonts w:ascii="Arial" w:hAnsi="Arial" w:cs="Arial"/>
          <w:b w:val="0"/>
          <w:bCs/>
          <w:i/>
          <w:iCs/>
          <w:color w:val="FF0000"/>
          <w:sz w:val="20"/>
        </w:rPr>
      </w:pPr>
    </w:p>
    <w:p w14:paraId="247EBE58" w14:textId="08A86F15" w:rsidR="00172114" w:rsidRPr="00A977B0" w:rsidRDefault="005566FB" w:rsidP="00E07BB8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</w:rPr>
      </w:pPr>
      <w:r w:rsidRPr="00A977B0">
        <w:rPr>
          <w:b/>
          <w:bCs/>
        </w:rPr>
        <w:t>Článek IX</w:t>
      </w:r>
      <w:r w:rsidR="00DA4807" w:rsidRPr="00A977B0">
        <w:rPr>
          <w:b/>
          <w:bCs/>
        </w:rPr>
        <w:t>.</w:t>
      </w:r>
    </w:p>
    <w:p w14:paraId="2D590CAA" w14:textId="02D27CB9" w:rsidR="00BB7255" w:rsidRPr="00A977B0" w:rsidRDefault="00DA4807" w:rsidP="004B17BD">
      <w:pPr>
        <w:pStyle w:val="ANadpis2"/>
        <w:numPr>
          <w:ilvl w:val="0"/>
          <w:numId w:val="17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A977B0">
        <w:rPr>
          <w:rFonts w:ascii="Arial" w:hAnsi="Arial" w:cs="Arial"/>
          <w:b w:val="0"/>
          <w:sz w:val="20"/>
        </w:rPr>
        <w:t xml:space="preserve">Právní vztahy neupravené touto </w:t>
      </w:r>
      <w:r w:rsidR="0090604C" w:rsidRPr="00A977B0">
        <w:rPr>
          <w:rFonts w:ascii="Arial" w:hAnsi="Arial" w:cs="Arial"/>
          <w:b w:val="0"/>
          <w:sz w:val="20"/>
        </w:rPr>
        <w:t>Smlou</w:t>
      </w:r>
      <w:r w:rsidRPr="00A977B0">
        <w:rPr>
          <w:rFonts w:ascii="Arial" w:hAnsi="Arial" w:cs="Arial"/>
          <w:b w:val="0"/>
          <w:sz w:val="20"/>
        </w:rPr>
        <w:t xml:space="preserve">vou se řídí příslušnými ustanoveními </w:t>
      </w:r>
      <w:r w:rsidR="00C33741" w:rsidRPr="00A977B0">
        <w:rPr>
          <w:rFonts w:ascii="Arial" w:hAnsi="Arial" w:cs="Arial"/>
          <w:b w:val="0"/>
          <w:sz w:val="20"/>
        </w:rPr>
        <w:t>o</w:t>
      </w:r>
      <w:r w:rsidR="00C800AC" w:rsidRPr="00A977B0">
        <w:rPr>
          <w:rFonts w:ascii="Arial" w:hAnsi="Arial" w:cs="Arial"/>
          <w:b w:val="0"/>
          <w:sz w:val="20"/>
        </w:rPr>
        <w:t>bčansk</w:t>
      </w:r>
      <w:r w:rsidR="004F2D52" w:rsidRPr="00A977B0">
        <w:rPr>
          <w:rFonts w:ascii="Arial" w:hAnsi="Arial" w:cs="Arial"/>
          <w:b w:val="0"/>
          <w:sz w:val="20"/>
        </w:rPr>
        <w:t>ého</w:t>
      </w:r>
      <w:r w:rsidR="00C800AC" w:rsidRPr="00A977B0">
        <w:rPr>
          <w:rFonts w:ascii="Arial" w:hAnsi="Arial" w:cs="Arial"/>
          <w:b w:val="0"/>
          <w:sz w:val="20"/>
        </w:rPr>
        <w:t xml:space="preserve"> zákoník</w:t>
      </w:r>
      <w:r w:rsidR="004F2D52" w:rsidRPr="00A977B0">
        <w:rPr>
          <w:rFonts w:ascii="Arial" w:hAnsi="Arial" w:cs="Arial"/>
          <w:b w:val="0"/>
          <w:sz w:val="20"/>
        </w:rPr>
        <w:t>u</w:t>
      </w:r>
      <w:r w:rsidR="00BB7255" w:rsidRPr="00A977B0">
        <w:rPr>
          <w:rFonts w:ascii="Arial" w:hAnsi="Arial" w:cs="Arial"/>
          <w:b w:val="0"/>
          <w:sz w:val="20"/>
        </w:rPr>
        <w:t>.</w:t>
      </w:r>
    </w:p>
    <w:p w14:paraId="4C478F4D" w14:textId="1F09D2E5" w:rsidR="005A026D" w:rsidRPr="00A977B0" w:rsidRDefault="00E07BB8" w:rsidP="005A026D">
      <w:pPr>
        <w:pStyle w:val="ANadpis2"/>
        <w:numPr>
          <w:ilvl w:val="0"/>
          <w:numId w:val="17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A977B0">
        <w:rPr>
          <w:rFonts w:ascii="Arial" w:hAnsi="Arial" w:cs="Arial"/>
          <w:b w:val="0"/>
          <w:sz w:val="20"/>
        </w:rPr>
        <w:t xml:space="preserve">Smluvní strany </w:t>
      </w:r>
      <w:r w:rsidR="00DA4807" w:rsidRPr="00A977B0">
        <w:rPr>
          <w:rFonts w:ascii="Arial" w:hAnsi="Arial" w:cs="Arial"/>
          <w:b w:val="0"/>
          <w:sz w:val="20"/>
        </w:rPr>
        <w:t xml:space="preserve">se dohodly, že případné spory, vzniklé ze závazků sjednaných touto </w:t>
      </w:r>
      <w:r w:rsidR="0090604C" w:rsidRPr="00A977B0">
        <w:rPr>
          <w:rFonts w:ascii="Arial" w:hAnsi="Arial" w:cs="Arial"/>
          <w:b w:val="0"/>
          <w:sz w:val="20"/>
        </w:rPr>
        <w:t>Smlou</w:t>
      </w:r>
      <w:r w:rsidR="00DA4807" w:rsidRPr="00A977B0">
        <w:rPr>
          <w:rFonts w:ascii="Arial" w:hAnsi="Arial" w:cs="Arial"/>
          <w:b w:val="0"/>
          <w:sz w:val="20"/>
        </w:rPr>
        <w:t>vou, budou řešit především vzájemnou dohodou. Spory nevyřešené dohodo</w:t>
      </w:r>
      <w:r w:rsidR="00C33741" w:rsidRPr="00A977B0">
        <w:rPr>
          <w:rFonts w:ascii="Arial" w:hAnsi="Arial" w:cs="Arial"/>
          <w:b w:val="0"/>
          <w:sz w:val="20"/>
        </w:rPr>
        <w:t xml:space="preserve">u budou rozhodovány příslušným </w:t>
      </w:r>
      <w:r w:rsidR="00DA4807" w:rsidRPr="00A977B0">
        <w:rPr>
          <w:rFonts w:ascii="Arial" w:hAnsi="Arial" w:cs="Arial"/>
          <w:b w:val="0"/>
          <w:sz w:val="20"/>
        </w:rPr>
        <w:t>soudem.</w:t>
      </w:r>
    </w:p>
    <w:p w14:paraId="705169FE" w14:textId="3632D2AB" w:rsidR="00DA4807" w:rsidRPr="00A977B0" w:rsidRDefault="00DA4807" w:rsidP="004B17BD">
      <w:pPr>
        <w:pStyle w:val="ANadpis2"/>
        <w:numPr>
          <w:ilvl w:val="0"/>
          <w:numId w:val="17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A977B0">
        <w:rPr>
          <w:rFonts w:ascii="Arial" w:hAnsi="Arial" w:cs="Arial"/>
          <w:b w:val="0"/>
          <w:sz w:val="20"/>
        </w:rPr>
        <w:t xml:space="preserve">Tuto </w:t>
      </w:r>
      <w:r w:rsidR="0090604C" w:rsidRPr="00A977B0">
        <w:rPr>
          <w:rFonts w:ascii="Arial" w:hAnsi="Arial" w:cs="Arial"/>
          <w:b w:val="0"/>
          <w:sz w:val="20"/>
        </w:rPr>
        <w:t>Smlou</w:t>
      </w:r>
      <w:r w:rsidRPr="00A977B0">
        <w:rPr>
          <w:rFonts w:ascii="Arial" w:hAnsi="Arial" w:cs="Arial"/>
          <w:b w:val="0"/>
          <w:sz w:val="20"/>
        </w:rPr>
        <w:t xml:space="preserve">vu lze měnit jen vzájemnou dohodou </w:t>
      </w:r>
      <w:r w:rsidR="00E07BB8" w:rsidRPr="00A977B0">
        <w:rPr>
          <w:rFonts w:ascii="Arial" w:hAnsi="Arial" w:cs="Arial"/>
          <w:b w:val="0"/>
          <w:sz w:val="20"/>
        </w:rPr>
        <w:t>S</w:t>
      </w:r>
      <w:r w:rsidRPr="00A977B0">
        <w:rPr>
          <w:rFonts w:ascii="Arial" w:hAnsi="Arial" w:cs="Arial"/>
          <w:b w:val="0"/>
          <w:sz w:val="20"/>
        </w:rPr>
        <w:t>mluvních stran, a to pouze formou písemných a</w:t>
      </w:r>
      <w:r w:rsidR="00C33741" w:rsidRPr="00A977B0">
        <w:rPr>
          <w:rFonts w:ascii="Arial" w:hAnsi="Arial" w:cs="Arial"/>
          <w:b w:val="0"/>
          <w:sz w:val="20"/>
        </w:rPr>
        <w:t> </w:t>
      </w:r>
      <w:r w:rsidR="00C800AC" w:rsidRPr="00A977B0">
        <w:rPr>
          <w:rFonts w:ascii="Arial" w:hAnsi="Arial" w:cs="Arial"/>
          <w:b w:val="0"/>
          <w:sz w:val="20"/>
        </w:rPr>
        <w:t xml:space="preserve">vzestupnou řadou </w:t>
      </w:r>
      <w:r w:rsidRPr="00A977B0">
        <w:rPr>
          <w:rFonts w:ascii="Arial" w:hAnsi="Arial" w:cs="Arial"/>
          <w:b w:val="0"/>
          <w:sz w:val="20"/>
        </w:rPr>
        <w:t>číslovaných dodatků.</w:t>
      </w:r>
    </w:p>
    <w:p w14:paraId="7E5C1A20" w14:textId="460AAAA9" w:rsidR="00DA4807" w:rsidRPr="00A977B0" w:rsidRDefault="00DA4807" w:rsidP="004B17BD">
      <w:pPr>
        <w:pStyle w:val="ANadpis2"/>
        <w:numPr>
          <w:ilvl w:val="0"/>
          <w:numId w:val="17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A977B0">
        <w:rPr>
          <w:rFonts w:ascii="Arial" w:hAnsi="Arial" w:cs="Arial"/>
          <w:b w:val="0"/>
          <w:sz w:val="20"/>
        </w:rPr>
        <w:lastRenderedPageBreak/>
        <w:t xml:space="preserve">Tato </w:t>
      </w:r>
      <w:r w:rsidR="0090604C" w:rsidRPr="00A977B0">
        <w:rPr>
          <w:rFonts w:ascii="Arial" w:hAnsi="Arial" w:cs="Arial"/>
          <w:b w:val="0"/>
          <w:sz w:val="20"/>
        </w:rPr>
        <w:t>Smlou</w:t>
      </w:r>
      <w:r w:rsidRPr="00A977B0">
        <w:rPr>
          <w:rFonts w:ascii="Arial" w:hAnsi="Arial" w:cs="Arial"/>
          <w:b w:val="0"/>
          <w:sz w:val="20"/>
        </w:rPr>
        <w:t>va se sepisuje v</w:t>
      </w:r>
      <w:r w:rsidR="00832FB2">
        <w:rPr>
          <w:rFonts w:ascii="Arial" w:hAnsi="Arial" w:cs="Arial"/>
          <w:b w:val="0"/>
          <w:sz w:val="20"/>
        </w:rPr>
        <w:t>e</w:t>
      </w:r>
      <w:r w:rsidR="00C33741" w:rsidRPr="00A977B0">
        <w:rPr>
          <w:rFonts w:ascii="Arial" w:hAnsi="Arial" w:cs="Arial"/>
          <w:b w:val="0"/>
          <w:sz w:val="20"/>
        </w:rPr>
        <w:t xml:space="preserve"> </w:t>
      </w:r>
      <w:r w:rsidR="00832FB2">
        <w:rPr>
          <w:rFonts w:ascii="Arial" w:hAnsi="Arial" w:cs="Arial"/>
          <w:b w:val="0"/>
          <w:sz w:val="20"/>
        </w:rPr>
        <w:t>4</w:t>
      </w:r>
      <w:r w:rsidRPr="00A977B0">
        <w:rPr>
          <w:rFonts w:ascii="Arial" w:hAnsi="Arial" w:cs="Arial"/>
          <w:b w:val="0"/>
          <w:sz w:val="20"/>
        </w:rPr>
        <w:t xml:space="preserve"> stejnopisech, z nichž </w:t>
      </w:r>
      <w:r w:rsidR="00406B63" w:rsidRPr="00A977B0">
        <w:rPr>
          <w:rFonts w:ascii="Arial" w:hAnsi="Arial" w:cs="Arial"/>
          <w:b w:val="0"/>
          <w:sz w:val="20"/>
        </w:rPr>
        <w:t>Objednatel</w:t>
      </w:r>
      <w:r w:rsidR="00C33741" w:rsidRPr="00A977B0">
        <w:rPr>
          <w:rFonts w:ascii="Arial" w:hAnsi="Arial" w:cs="Arial"/>
          <w:b w:val="0"/>
          <w:sz w:val="20"/>
        </w:rPr>
        <w:t xml:space="preserve"> obdrží 3 vyhotovení a </w:t>
      </w:r>
      <w:r w:rsidR="00406B63" w:rsidRPr="00A977B0">
        <w:rPr>
          <w:rFonts w:ascii="Arial" w:hAnsi="Arial" w:cs="Arial"/>
          <w:b w:val="0"/>
          <w:sz w:val="20"/>
        </w:rPr>
        <w:t>Zhotovitel</w:t>
      </w:r>
      <w:r w:rsidR="00C33741" w:rsidRPr="00A977B0">
        <w:rPr>
          <w:rFonts w:ascii="Arial" w:hAnsi="Arial" w:cs="Arial"/>
          <w:b w:val="0"/>
          <w:sz w:val="20"/>
        </w:rPr>
        <w:t xml:space="preserve"> </w:t>
      </w:r>
      <w:r w:rsidR="00832FB2">
        <w:rPr>
          <w:rFonts w:ascii="Arial" w:hAnsi="Arial" w:cs="Arial"/>
          <w:b w:val="0"/>
          <w:sz w:val="20"/>
        </w:rPr>
        <w:t>1</w:t>
      </w:r>
      <w:r w:rsidR="004B17BD" w:rsidRPr="00A977B0">
        <w:rPr>
          <w:rFonts w:ascii="Arial" w:hAnsi="Arial" w:cs="Arial"/>
          <w:b w:val="0"/>
          <w:sz w:val="20"/>
        </w:rPr>
        <w:t> </w:t>
      </w:r>
      <w:r w:rsidR="00C33741" w:rsidRPr="00A977B0">
        <w:rPr>
          <w:rFonts w:ascii="Arial" w:hAnsi="Arial" w:cs="Arial"/>
          <w:b w:val="0"/>
          <w:sz w:val="20"/>
        </w:rPr>
        <w:t>vyhotovení</w:t>
      </w:r>
      <w:r w:rsidRPr="00A977B0">
        <w:rPr>
          <w:rFonts w:ascii="Arial" w:hAnsi="Arial" w:cs="Arial"/>
          <w:b w:val="0"/>
          <w:sz w:val="20"/>
        </w:rPr>
        <w:t>.</w:t>
      </w:r>
    </w:p>
    <w:p w14:paraId="2E632A59" w14:textId="77777777" w:rsidR="00C800AC" w:rsidRPr="00A977B0" w:rsidRDefault="00F40C50" w:rsidP="004B17BD">
      <w:pPr>
        <w:pStyle w:val="ANadpis2"/>
        <w:numPr>
          <w:ilvl w:val="0"/>
          <w:numId w:val="17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A977B0">
        <w:rPr>
          <w:rFonts w:ascii="Arial" w:hAnsi="Arial" w:cs="Arial"/>
          <w:b w:val="0"/>
          <w:sz w:val="20"/>
        </w:rPr>
        <w:t>Přílohou</w:t>
      </w:r>
      <w:r w:rsidR="00C800AC" w:rsidRPr="00A977B0">
        <w:rPr>
          <w:rFonts w:ascii="Arial" w:hAnsi="Arial" w:cs="Arial"/>
          <w:b w:val="0"/>
          <w:sz w:val="20"/>
        </w:rPr>
        <w:t xml:space="preserve"> Smlouvy jsou tyto dokumenty:</w:t>
      </w:r>
    </w:p>
    <w:p w14:paraId="2D5C6163" w14:textId="1C592782" w:rsidR="00190E1F" w:rsidRPr="00A977B0" w:rsidRDefault="00C800AC" w:rsidP="00190E1F">
      <w:pPr>
        <w:pStyle w:val="ANadpis2"/>
        <w:numPr>
          <w:ilvl w:val="1"/>
          <w:numId w:val="17"/>
        </w:numPr>
        <w:spacing w:before="0" w:after="120" w:line="276" w:lineRule="auto"/>
        <w:rPr>
          <w:rFonts w:ascii="Arial" w:hAnsi="Arial" w:cs="Arial"/>
          <w:b w:val="0"/>
          <w:sz w:val="20"/>
        </w:rPr>
      </w:pPr>
      <w:r w:rsidRPr="00A977B0">
        <w:rPr>
          <w:rFonts w:ascii="Arial" w:hAnsi="Arial" w:cs="Arial"/>
          <w:b w:val="0"/>
          <w:sz w:val="20"/>
        </w:rPr>
        <w:t>Příloha č. 1</w:t>
      </w:r>
      <w:r w:rsidR="00AD0CFD" w:rsidRPr="00A977B0">
        <w:rPr>
          <w:rFonts w:ascii="Arial" w:hAnsi="Arial" w:cs="Arial"/>
          <w:b w:val="0"/>
          <w:sz w:val="20"/>
        </w:rPr>
        <w:t xml:space="preserve"> – cenová nabídka</w:t>
      </w:r>
      <w:r w:rsidR="00342BA0" w:rsidRPr="00A977B0">
        <w:rPr>
          <w:rFonts w:ascii="Arial" w:hAnsi="Arial" w:cs="Arial"/>
          <w:b w:val="0"/>
          <w:sz w:val="20"/>
        </w:rPr>
        <w:t xml:space="preserve"> </w:t>
      </w:r>
    </w:p>
    <w:p w14:paraId="4C10F0A0" w14:textId="7B04C8C5" w:rsidR="00C33741" w:rsidRPr="00A977B0" w:rsidRDefault="00C33741" w:rsidP="004B17BD">
      <w:pPr>
        <w:pStyle w:val="ANadpis2"/>
        <w:numPr>
          <w:ilvl w:val="0"/>
          <w:numId w:val="17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A977B0">
        <w:rPr>
          <w:rFonts w:ascii="Arial" w:hAnsi="Arial" w:cs="Arial"/>
          <w:b w:val="0"/>
          <w:sz w:val="20"/>
        </w:rPr>
        <w:t xml:space="preserve">Tato </w:t>
      </w:r>
      <w:r w:rsidR="0090604C" w:rsidRPr="00A977B0">
        <w:rPr>
          <w:rFonts w:ascii="Arial" w:hAnsi="Arial" w:cs="Arial"/>
          <w:b w:val="0"/>
          <w:sz w:val="20"/>
        </w:rPr>
        <w:t>Smlou</w:t>
      </w:r>
      <w:r w:rsidR="00C82DBC" w:rsidRPr="00A977B0">
        <w:rPr>
          <w:rFonts w:ascii="Arial" w:hAnsi="Arial" w:cs="Arial"/>
          <w:b w:val="0"/>
          <w:sz w:val="20"/>
        </w:rPr>
        <w:t>va</w:t>
      </w:r>
      <w:r w:rsidRPr="00A977B0">
        <w:rPr>
          <w:rFonts w:ascii="Arial" w:hAnsi="Arial" w:cs="Arial"/>
          <w:b w:val="0"/>
          <w:sz w:val="20"/>
        </w:rPr>
        <w:t xml:space="preserve"> nabývá platnosti a účinnosti dnem podpisu obou </w:t>
      </w:r>
      <w:r w:rsidR="00E07BB8" w:rsidRPr="00A977B0">
        <w:rPr>
          <w:rFonts w:ascii="Arial" w:hAnsi="Arial" w:cs="Arial"/>
          <w:b w:val="0"/>
          <w:sz w:val="20"/>
        </w:rPr>
        <w:t>S</w:t>
      </w:r>
      <w:r w:rsidRPr="00A977B0">
        <w:rPr>
          <w:rFonts w:ascii="Arial" w:hAnsi="Arial" w:cs="Arial"/>
          <w:b w:val="0"/>
          <w:sz w:val="20"/>
        </w:rPr>
        <w:t>mluvních stran.</w:t>
      </w:r>
    </w:p>
    <w:p w14:paraId="40EC05EA" w14:textId="69BABF3F" w:rsidR="00C33741" w:rsidRPr="00A977B0" w:rsidRDefault="00C33741" w:rsidP="004B17BD">
      <w:pPr>
        <w:pStyle w:val="ANadpis2"/>
        <w:numPr>
          <w:ilvl w:val="0"/>
          <w:numId w:val="17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A977B0">
        <w:rPr>
          <w:rFonts w:ascii="Arial" w:hAnsi="Arial" w:cs="Arial"/>
          <w:b w:val="0"/>
          <w:sz w:val="20"/>
        </w:rPr>
        <w:t xml:space="preserve">Tato </w:t>
      </w:r>
      <w:r w:rsidR="0090604C" w:rsidRPr="00A977B0">
        <w:rPr>
          <w:rFonts w:ascii="Arial" w:hAnsi="Arial" w:cs="Arial"/>
          <w:b w:val="0"/>
          <w:sz w:val="20"/>
        </w:rPr>
        <w:t>Smlou</w:t>
      </w:r>
      <w:r w:rsidRPr="00A977B0">
        <w:rPr>
          <w:rFonts w:ascii="Arial" w:hAnsi="Arial" w:cs="Arial"/>
          <w:b w:val="0"/>
          <w:sz w:val="20"/>
        </w:rPr>
        <w:t>va byla sc</w:t>
      </w:r>
      <w:r w:rsidR="006971C9" w:rsidRPr="00A977B0">
        <w:rPr>
          <w:rFonts w:ascii="Arial" w:hAnsi="Arial" w:cs="Arial"/>
          <w:b w:val="0"/>
          <w:sz w:val="20"/>
        </w:rPr>
        <w:t>hválena usnesením Rady města č</w:t>
      </w:r>
      <w:r w:rsidR="000E53BC" w:rsidRPr="00A977B0">
        <w:rPr>
          <w:rFonts w:ascii="Arial" w:hAnsi="Arial" w:cs="Arial"/>
          <w:b w:val="0"/>
          <w:sz w:val="20"/>
        </w:rPr>
        <w:t xml:space="preserve">. </w:t>
      </w:r>
      <w:r w:rsidR="000A1749">
        <w:rPr>
          <w:rFonts w:ascii="Arial" w:hAnsi="Arial" w:cs="Arial"/>
          <w:b w:val="0"/>
          <w:sz w:val="20"/>
        </w:rPr>
        <w:t>20/2024/4.3</w:t>
      </w:r>
      <w:r w:rsidR="00A45443" w:rsidRPr="00A977B0">
        <w:rPr>
          <w:rFonts w:ascii="Arial" w:hAnsi="Arial" w:cs="Arial"/>
          <w:b w:val="0"/>
          <w:sz w:val="20"/>
        </w:rPr>
        <w:t xml:space="preserve"> ze dne </w:t>
      </w:r>
      <w:r w:rsidR="000A1749">
        <w:rPr>
          <w:rFonts w:ascii="Arial" w:hAnsi="Arial" w:cs="Arial"/>
          <w:b w:val="0"/>
          <w:sz w:val="20"/>
        </w:rPr>
        <w:t>1.10.2024</w:t>
      </w:r>
      <w:r w:rsidR="00911325" w:rsidRPr="00A977B0">
        <w:rPr>
          <w:rFonts w:ascii="Arial" w:hAnsi="Arial" w:cs="Arial"/>
          <w:b w:val="0"/>
          <w:sz w:val="20"/>
        </w:rPr>
        <w:t>.</w:t>
      </w:r>
    </w:p>
    <w:p w14:paraId="10C202D2" w14:textId="15FD0327" w:rsidR="00E07BB8" w:rsidRPr="00A977B0" w:rsidRDefault="00E07BB8" w:rsidP="00E07BB8">
      <w:pPr>
        <w:pStyle w:val="ANadpis2"/>
        <w:numPr>
          <w:ilvl w:val="0"/>
          <w:numId w:val="17"/>
        </w:numPr>
        <w:spacing w:before="0" w:line="276" w:lineRule="auto"/>
        <w:ind w:left="426"/>
        <w:rPr>
          <w:rFonts w:ascii="Arial" w:hAnsi="Arial" w:cs="Arial"/>
          <w:b w:val="0"/>
          <w:sz w:val="20"/>
        </w:rPr>
      </w:pPr>
      <w:r w:rsidRPr="00A977B0">
        <w:rPr>
          <w:rFonts w:ascii="Arial" w:hAnsi="Arial" w:cs="Arial"/>
          <w:b w:val="0"/>
          <w:sz w:val="20"/>
        </w:rPr>
        <w:t xml:space="preserve">Smluvní strany </w:t>
      </w:r>
      <w:r w:rsidR="00DA4807" w:rsidRPr="00A977B0">
        <w:rPr>
          <w:rFonts w:ascii="Arial" w:hAnsi="Arial" w:cs="Arial"/>
          <w:b w:val="0"/>
          <w:sz w:val="20"/>
        </w:rPr>
        <w:t>prohlašují, že toto je jejich svobodná, pravá a vá</w:t>
      </w:r>
      <w:r w:rsidR="0060396B" w:rsidRPr="00A977B0">
        <w:rPr>
          <w:rFonts w:ascii="Arial" w:hAnsi="Arial" w:cs="Arial"/>
          <w:b w:val="0"/>
          <w:sz w:val="20"/>
        </w:rPr>
        <w:t>žně míněná vůle uzavřít</w:t>
      </w:r>
      <w:r w:rsidR="00DA4807" w:rsidRPr="00A977B0">
        <w:rPr>
          <w:rFonts w:ascii="Arial" w:hAnsi="Arial" w:cs="Arial"/>
          <w:b w:val="0"/>
          <w:sz w:val="20"/>
        </w:rPr>
        <w:t xml:space="preserve"> </w:t>
      </w:r>
      <w:r w:rsidR="0090604C" w:rsidRPr="00A977B0">
        <w:rPr>
          <w:rFonts w:ascii="Arial" w:hAnsi="Arial" w:cs="Arial"/>
          <w:b w:val="0"/>
          <w:sz w:val="20"/>
        </w:rPr>
        <w:t>Smlou</w:t>
      </w:r>
      <w:r w:rsidR="00DA4807" w:rsidRPr="00A977B0">
        <w:rPr>
          <w:rFonts w:ascii="Arial" w:hAnsi="Arial" w:cs="Arial"/>
          <w:b w:val="0"/>
          <w:sz w:val="20"/>
        </w:rPr>
        <w:t xml:space="preserve">vu, že si tuto </w:t>
      </w:r>
      <w:r w:rsidR="0090604C" w:rsidRPr="00A977B0">
        <w:rPr>
          <w:rFonts w:ascii="Arial" w:hAnsi="Arial" w:cs="Arial"/>
          <w:b w:val="0"/>
          <w:sz w:val="20"/>
        </w:rPr>
        <w:t>Smlou</w:t>
      </w:r>
      <w:r w:rsidR="00DA4807" w:rsidRPr="00A977B0">
        <w:rPr>
          <w:rFonts w:ascii="Arial" w:hAnsi="Arial" w:cs="Arial"/>
          <w:b w:val="0"/>
          <w:sz w:val="20"/>
        </w:rPr>
        <w:t>vu přečetly a s celým jejím obsahem souhlasí. Na důkaz toho připojují své podpisy</w:t>
      </w:r>
      <w:r w:rsidRPr="00A977B0">
        <w:rPr>
          <w:rFonts w:ascii="Arial" w:hAnsi="Arial" w:cs="Arial"/>
          <w:b w:val="0"/>
          <w:sz w:val="20"/>
        </w:rPr>
        <w:t>.</w:t>
      </w:r>
    </w:p>
    <w:p w14:paraId="450AC678" w14:textId="77777777" w:rsidR="00E07BB8" w:rsidRPr="00A977B0" w:rsidRDefault="00E07BB8" w:rsidP="004803A9">
      <w:pPr>
        <w:pStyle w:val="ANadpis2"/>
        <w:spacing w:before="0"/>
        <w:ind w:left="426" w:firstLine="0"/>
        <w:rPr>
          <w:rFonts w:ascii="Arial" w:hAnsi="Arial" w:cs="Arial"/>
          <w:b w:val="0"/>
          <w:sz w:val="20"/>
        </w:rPr>
      </w:pPr>
    </w:p>
    <w:p w14:paraId="0980C5F8" w14:textId="756037F9" w:rsidR="006D4108" w:rsidRPr="00A977B0" w:rsidRDefault="00E07BB8" w:rsidP="004B17BD">
      <w:pPr>
        <w:pStyle w:val="ANadpis2"/>
        <w:numPr>
          <w:ilvl w:val="0"/>
          <w:numId w:val="17"/>
        </w:numPr>
        <w:spacing w:before="0" w:line="276" w:lineRule="auto"/>
        <w:ind w:left="426"/>
        <w:rPr>
          <w:rFonts w:ascii="Arial" w:hAnsi="Arial" w:cs="Arial"/>
          <w:b w:val="0"/>
          <w:sz w:val="20"/>
        </w:rPr>
      </w:pPr>
      <w:r w:rsidRPr="00A977B0">
        <w:rPr>
          <w:rFonts w:ascii="Arial" w:hAnsi="Arial" w:cs="Arial"/>
          <w:b w:val="0"/>
          <w:sz w:val="20"/>
        </w:rPr>
        <w:t xml:space="preserve">Smluvní strany </w:t>
      </w:r>
      <w:r w:rsidR="006D4108" w:rsidRPr="00A977B0">
        <w:rPr>
          <w:rFonts w:ascii="Arial" w:hAnsi="Arial" w:cs="Arial"/>
          <w:b w:val="0"/>
          <w:sz w:val="20"/>
        </w:rPr>
        <w:t>bezvýhradně souhlasí se zveřejněním všech údajů obsažených v</w:t>
      </w:r>
      <w:r w:rsidR="00413ED8" w:rsidRPr="00A977B0">
        <w:rPr>
          <w:rFonts w:ascii="Arial" w:hAnsi="Arial" w:cs="Arial"/>
          <w:b w:val="0"/>
          <w:sz w:val="20"/>
        </w:rPr>
        <w:t> </w:t>
      </w:r>
      <w:r w:rsidR="006D4108" w:rsidRPr="00A977B0">
        <w:rPr>
          <w:rFonts w:ascii="Arial" w:hAnsi="Arial" w:cs="Arial"/>
          <w:b w:val="0"/>
          <w:sz w:val="20"/>
        </w:rPr>
        <w:t>t</w:t>
      </w:r>
      <w:r w:rsidR="00413ED8" w:rsidRPr="00A977B0">
        <w:rPr>
          <w:rFonts w:ascii="Arial" w:hAnsi="Arial" w:cs="Arial"/>
          <w:b w:val="0"/>
          <w:sz w:val="20"/>
        </w:rPr>
        <w:t>éto Smlouvě</w:t>
      </w:r>
      <w:r w:rsidR="006D4108" w:rsidRPr="00A977B0">
        <w:rPr>
          <w:rFonts w:ascii="Arial" w:hAnsi="Arial" w:cs="Arial"/>
          <w:b w:val="0"/>
          <w:sz w:val="20"/>
        </w:rPr>
        <w:t>, jakož i</w:t>
      </w:r>
      <w:r w:rsidR="00083289">
        <w:rPr>
          <w:rFonts w:ascii="Arial" w:hAnsi="Arial" w:cs="Arial"/>
          <w:b w:val="0"/>
          <w:sz w:val="20"/>
        </w:rPr>
        <w:t> </w:t>
      </w:r>
      <w:r w:rsidR="006D4108" w:rsidRPr="00A977B0">
        <w:rPr>
          <w:rFonts w:ascii="Arial" w:hAnsi="Arial" w:cs="Arial"/>
          <w:b w:val="0"/>
          <w:sz w:val="20"/>
        </w:rPr>
        <w:t xml:space="preserve">se zveřejněním </w:t>
      </w:r>
      <w:r w:rsidR="00413ED8" w:rsidRPr="00A977B0">
        <w:rPr>
          <w:rFonts w:ascii="Arial" w:hAnsi="Arial" w:cs="Arial"/>
          <w:b w:val="0"/>
          <w:sz w:val="20"/>
        </w:rPr>
        <w:t xml:space="preserve">jejích </w:t>
      </w:r>
      <w:r w:rsidR="006D4108" w:rsidRPr="00A977B0">
        <w:rPr>
          <w:rFonts w:ascii="Arial" w:hAnsi="Arial" w:cs="Arial"/>
          <w:b w:val="0"/>
          <w:sz w:val="20"/>
        </w:rPr>
        <w:t>dodatk</w:t>
      </w:r>
      <w:r w:rsidRPr="00A977B0">
        <w:rPr>
          <w:rFonts w:ascii="Arial" w:hAnsi="Arial" w:cs="Arial"/>
          <w:b w:val="0"/>
          <w:sz w:val="20"/>
        </w:rPr>
        <w:t>ů</w:t>
      </w:r>
      <w:r w:rsidR="006D4108" w:rsidRPr="00A977B0">
        <w:rPr>
          <w:rFonts w:ascii="Arial" w:hAnsi="Arial" w:cs="Arial"/>
          <w:b w:val="0"/>
          <w:sz w:val="20"/>
        </w:rPr>
        <w:t xml:space="preserve"> v souladu s platnými právními předpisy a na webových stránkách města www.celakovice.cz.</w:t>
      </w:r>
    </w:p>
    <w:p w14:paraId="2C376CB3" w14:textId="77777777" w:rsidR="00C33741" w:rsidRPr="00A977B0" w:rsidRDefault="00C33741" w:rsidP="00AB6A5A">
      <w:pPr>
        <w:pStyle w:val="ANadpis2"/>
        <w:spacing w:after="120" w:line="276" w:lineRule="auto"/>
        <w:jc w:val="left"/>
        <w:rPr>
          <w:rFonts w:ascii="Arial" w:hAnsi="Arial" w:cs="Arial"/>
          <w:sz w:val="20"/>
        </w:rPr>
      </w:pPr>
    </w:p>
    <w:p w14:paraId="6551CBF1" w14:textId="77777777" w:rsidR="00AB6A5A" w:rsidRPr="00A977B0" w:rsidRDefault="00AB6A5A" w:rsidP="00AB6A5A">
      <w:pPr>
        <w:pStyle w:val="ANadpis2"/>
        <w:spacing w:after="120" w:line="276" w:lineRule="auto"/>
        <w:jc w:val="left"/>
        <w:rPr>
          <w:rFonts w:ascii="Arial" w:hAnsi="Arial" w:cs="Arial"/>
          <w:sz w:val="20"/>
        </w:rPr>
      </w:pPr>
    </w:p>
    <w:p w14:paraId="23621CF8" w14:textId="131226F2" w:rsidR="00631068" w:rsidRPr="00A977B0" w:rsidRDefault="00631068" w:rsidP="00631068">
      <w:pPr>
        <w:keepNext/>
        <w:tabs>
          <w:tab w:val="left" w:pos="426"/>
          <w:tab w:val="left" w:pos="5103"/>
        </w:tabs>
        <w:spacing w:before="120" w:after="120" w:line="276" w:lineRule="auto"/>
      </w:pPr>
      <w:r w:rsidRPr="00A977B0">
        <w:tab/>
        <w:t>V Čelákovicích …………………….</w:t>
      </w:r>
      <w:r w:rsidRPr="00A977B0">
        <w:tab/>
        <w:t>V P</w:t>
      </w:r>
      <w:r w:rsidR="00A977B0" w:rsidRPr="00A977B0">
        <w:t>raze</w:t>
      </w:r>
      <w:r w:rsidRPr="00A977B0">
        <w:t xml:space="preserve"> ……………………….</w:t>
      </w:r>
    </w:p>
    <w:p w14:paraId="05FE14BD" w14:textId="77777777" w:rsidR="00631068" w:rsidRPr="00A977B0" w:rsidRDefault="00631068" w:rsidP="00631068">
      <w:pPr>
        <w:keepNext/>
        <w:tabs>
          <w:tab w:val="left" w:pos="1985"/>
        </w:tabs>
        <w:spacing w:before="120" w:after="120" w:line="276" w:lineRule="auto"/>
      </w:pPr>
    </w:p>
    <w:p w14:paraId="7F6E4470" w14:textId="77777777" w:rsidR="00631068" w:rsidRPr="00A977B0" w:rsidRDefault="00631068" w:rsidP="00631068">
      <w:pPr>
        <w:keepNext/>
        <w:tabs>
          <w:tab w:val="left" w:pos="426"/>
          <w:tab w:val="left" w:pos="5103"/>
        </w:tabs>
        <w:spacing w:before="120" w:after="120" w:line="276" w:lineRule="auto"/>
      </w:pPr>
      <w:r w:rsidRPr="00A977B0">
        <w:tab/>
        <w:t>Za Objednatele:</w:t>
      </w:r>
      <w:r w:rsidRPr="00A977B0">
        <w:tab/>
        <w:t>Za Zhotovitele:</w:t>
      </w:r>
    </w:p>
    <w:p w14:paraId="44447C37" w14:textId="77777777" w:rsidR="00631068" w:rsidRPr="00A977B0" w:rsidRDefault="00631068" w:rsidP="00631068">
      <w:pPr>
        <w:keepNext/>
        <w:tabs>
          <w:tab w:val="left" w:pos="426"/>
          <w:tab w:val="left" w:pos="5103"/>
        </w:tabs>
        <w:spacing w:before="120" w:after="120" w:line="276" w:lineRule="auto"/>
      </w:pPr>
    </w:p>
    <w:p w14:paraId="125E29D1" w14:textId="77777777" w:rsidR="00631068" w:rsidRPr="00A977B0" w:rsidRDefault="00631068" w:rsidP="00631068">
      <w:pPr>
        <w:tabs>
          <w:tab w:val="left" w:pos="426"/>
          <w:tab w:val="right" w:leader="dot" w:pos="3969"/>
          <w:tab w:val="left" w:pos="5103"/>
          <w:tab w:val="right" w:leader="dot" w:pos="8505"/>
        </w:tabs>
        <w:spacing w:after="120" w:line="276" w:lineRule="auto"/>
      </w:pPr>
      <w:r w:rsidRPr="00A977B0">
        <w:tab/>
      </w:r>
      <w:r w:rsidRPr="00A977B0">
        <w:tab/>
      </w:r>
      <w:r w:rsidRPr="00A977B0">
        <w:tab/>
      </w:r>
      <w:r w:rsidRPr="00A977B0">
        <w:tab/>
      </w:r>
    </w:p>
    <w:p w14:paraId="4176F69D" w14:textId="57D2BC66" w:rsidR="00631068" w:rsidRPr="00A977B0" w:rsidRDefault="00631068" w:rsidP="00A977B0">
      <w:pPr>
        <w:tabs>
          <w:tab w:val="center" w:pos="6946"/>
        </w:tabs>
        <w:spacing w:line="276" w:lineRule="auto"/>
        <w:ind w:left="5103" w:hanging="4677"/>
      </w:pPr>
      <w:r w:rsidRPr="00A977B0">
        <w:rPr>
          <w:snapToGrid w:val="0"/>
        </w:rPr>
        <w:t>Ing. Josef Pátek</w:t>
      </w:r>
      <w:r w:rsidR="00A977B0" w:rsidRPr="00A977B0">
        <w:rPr>
          <w:snapToGrid w:val="0"/>
        </w:rPr>
        <w:tab/>
      </w:r>
      <w:r w:rsidR="00A977B0" w:rsidRPr="00A977B0">
        <w:t>Ing. František Voldřich</w:t>
      </w:r>
    </w:p>
    <w:p w14:paraId="0BDFCE03" w14:textId="784D3C58" w:rsidR="00631068" w:rsidRPr="00A977B0" w:rsidRDefault="00A977B0" w:rsidP="00A977B0">
      <w:pPr>
        <w:tabs>
          <w:tab w:val="center" w:pos="709"/>
          <w:tab w:val="center" w:pos="6237"/>
        </w:tabs>
        <w:spacing w:after="120" w:line="276" w:lineRule="auto"/>
        <w:ind w:left="5103" w:hanging="4677"/>
      </w:pPr>
      <w:r w:rsidRPr="00A977B0">
        <w:rPr>
          <w:snapToGrid w:val="0"/>
        </w:rPr>
        <w:tab/>
      </w:r>
      <w:r w:rsidR="00631068" w:rsidRPr="00A977B0">
        <w:rPr>
          <w:snapToGrid w:val="0"/>
        </w:rPr>
        <w:t>starosta měst</w:t>
      </w:r>
      <w:r w:rsidRPr="00A977B0">
        <w:rPr>
          <w:snapToGrid w:val="0"/>
        </w:rPr>
        <w:t>a</w:t>
      </w:r>
      <w:r w:rsidRPr="00A977B0">
        <w:rPr>
          <w:snapToGrid w:val="0"/>
        </w:rPr>
        <w:tab/>
      </w:r>
      <w:r w:rsidRPr="00A977B0">
        <w:t>jednatel firmy</w:t>
      </w:r>
    </w:p>
    <w:p w14:paraId="03F34643" w14:textId="77777777" w:rsidR="004008F4" w:rsidRPr="00A977B0" w:rsidRDefault="004008F4">
      <w:pPr>
        <w:pStyle w:val="Zhlav"/>
        <w:tabs>
          <w:tab w:val="clear" w:pos="4536"/>
          <w:tab w:val="clear" w:pos="9072"/>
          <w:tab w:val="center" w:pos="1985"/>
          <w:tab w:val="center" w:pos="7088"/>
        </w:tabs>
        <w:spacing w:after="120" w:line="276" w:lineRule="auto"/>
        <w:contextualSpacing/>
        <w:rPr>
          <w:snapToGrid w:val="0"/>
          <w:color w:val="FF0000"/>
        </w:rPr>
      </w:pPr>
    </w:p>
    <w:sectPr w:rsidR="004008F4" w:rsidRPr="00A977B0" w:rsidSect="00DD3074">
      <w:footerReference w:type="default" r:id="rId8"/>
      <w:footerReference w:type="first" r:id="rId9"/>
      <w:pgSz w:w="11906" w:h="16835" w:code="9"/>
      <w:pgMar w:top="1560" w:right="1133" w:bottom="1560" w:left="1247" w:header="567" w:footer="454" w:gutter="0"/>
      <w:cols w:space="708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8A18C" w14:textId="77777777" w:rsidR="0081232D" w:rsidRDefault="0081232D">
      <w:r>
        <w:separator/>
      </w:r>
    </w:p>
  </w:endnote>
  <w:endnote w:type="continuationSeparator" w:id="0">
    <w:p w14:paraId="115B7735" w14:textId="77777777" w:rsidR="0081232D" w:rsidRDefault="0081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color w:val="00B050"/>
        <w:sz w:val="16"/>
        <w:szCs w:val="16"/>
      </w:rPr>
      <w:id w:val="250395305"/>
      <w:docPartObj>
        <w:docPartGallery w:val="Page Numbers (Top of Page)"/>
        <w:docPartUnique/>
      </w:docPartObj>
    </w:sdtPr>
    <w:sdtEndPr>
      <w:rPr>
        <w:i w:val="0"/>
        <w:color w:val="808080" w:themeColor="background1" w:themeShade="80"/>
      </w:rPr>
    </w:sdtEndPr>
    <w:sdtContent>
      <w:p w14:paraId="5F481614" w14:textId="77777777" w:rsidR="007D44ED" w:rsidRPr="00346C13" w:rsidRDefault="007D44ED" w:rsidP="00346C13">
        <w:pPr>
          <w:jc w:val="right"/>
          <w:rPr>
            <w:color w:val="808080" w:themeColor="background1" w:themeShade="80"/>
            <w:sz w:val="16"/>
            <w:szCs w:val="16"/>
          </w:rPr>
        </w:pPr>
      </w:p>
      <w:p w14:paraId="6B83E6EA" w14:textId="55A52FE7" w:rsidR="007D44ED" w:rsidRPr="00435181" w:rsidRDefault="007D44ED" w:rsidP="00435181">
        <w:pPr>
          <w:jc w:val="center"/>
          <w:rPr>
            <w:color w:val="808080" w:themeColor="background1" w:themeShade="80"/>
            <w:sz w:val="16"/>
            <w:szCs w:val="16"/>
          </w:rPr>
        </w:pPr>
        <w:r w:rsidRPr="00435181">
          <w:rPr>
            <w:color w:val="808080" w:themeColor="background1" w:themeShade="80"/>
            <w:sz w:val="16"/>
            <w:szCs w:val="16"/>
          </w:rPr>
          <w:t xml:space="preserve">Stránka </w:t>
        </w:r>
        <w:r w:rsidRPr="00435181">
          <w:rPr>
            <w:color w:val="808080" w:themeColor="background1" w:themeShade="80"/>
            <w:sz w:val="16"/>
            <w:szCs w:val="16"/>
          </w:rPr>
          <w:fldChar w:fldCharType="begin"/>
        </w:r>
        <w:r w:rsidRPr="00435181">
          <w:rPr>
            <w:color w:val="808080" w:themeColor="background1" w:themeShade="80"/>
            <w:sz w:val="16"/>
            <w:szCs w:val="16"/>
          </w:rPr>
          <w:instrText xml:space="preserve"> PAGE </w:instrText>
        </w:r>
        <w:r w:rsidRPr="00435181">
          <w:rPr>
            <w:color w:val="808080" w:themeColor="background1" w:themeShade="80"/>
            <w:sz w:val="16"/>
            <w:szCs w:val="16"/>
          </w:rPr>
          <w:fldChar w:fldCharType="separate"/>
        </w:r>
        <w:r w:rsidR="00526422">
          <w:rPr>
            <w:noProof/>
            <w:color w:val="808080" w:themeColor="background1" w:themeShade="80"/>
            <w:sz w:val="16"/>
            <w:szCs w:val="16"/>
          </w:rPr>
          <w:t>2</w:t>
        </w:r>
        <w:r w:rsidRPr="00435181">
          <w:rPr>
            <w:color w:val="808080" w:themeColor="background1" w:themeShade="80"/>
            <w:sz w:val="16"/>
            <w:szCs w:val="16"/>
          </w:rPr>
          <w:fldChar w:fldCharType="end"/>
        </w:r>
        <w:r w:rsidRPr="00435181">
          <w:rPr>
            <w:color w:val="808080" w:themeColor="background1" w:themeShade="80"/>
            <w:sz w:val="16"/>
            <w:szCs w:val="16"/>
          </w:rPr>
          <w:t xml:space="preserve"> z </w:t>
        </w:r>
        <w:r w:rsidRPr="00435181">
          <w:rPr>
            <w:color w:val="808080" w:themeColor="background1" w:themeShade="80"/>
            <w:sz w:val="16"/>
            <w:szCs w:val="16"/>
          </w:rPr>
          <w:fldChar w:fldCharType="begin"/>
        </w:r>
        <w:r w:rsidRPr="00435181">
          <w:rPr>
            <w:color w:val="808080" w:themeColor="background1" w:themeShade="80"/>
            <w:sz w:val="16"/>
            <w:szCs w:val="16"/>
          </w:rPr>
          <w:instrText xml:space="preserve"> NUMPAGES  </w:instrText>
        </w:r>
        <w:r w:rsidRPr="00435181">
          <w:rPr>
            <w:color w:val="808080" w:themeColor="background1" w:themeShade="80"/>
            <w:sz w:val="16"/>
            <w:szCs w:val="16"/>
          </w:rPr>
          <w:fldChar w:fldCharType="separate"/>
        </w:r>
        <w:r w:rsidR="00526422">
          <w:rPr>
            <w:noProof/>
            <w:color w:val="808080" w:themeColor="background1" w:themeShade="80"/>
            <w:sz w:val="16"/>
            <w:szCs w:val="16"/>
          </w:rPr>
          <w:t>5</w:t>
        </w:r>
        <w:r w:rsidRPr="00435181">
          <w:rPr>
            <w:color w:val="808080" w:themeColor="background1" w:themeShade="80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5A713" w14:textId="1A4625A6" w:rsidR="007D44ED" w:rsidRPr="00F2574F" w:rsidRDefault="007D44ED" w:rsidP="007D424A">
    <w:pPr>
      <w:jc w:val="center"/>
      <w:rPr>
        <w:color w:val="808080" w:themeColor="background1" w:themeShade="80"/>
        <w:sz w:val="16"/>
        <w:szCs w:val="16"/>
      </w:rPr>
    </w:pPr>
    <w:r w:rsidRPr="00F2574F">
      <w:rPr>
        <w:color w:val="808080" w:themeColor="background1" w:themeShade="80"/>
        <w:sz w:val="16"/>
        <w:szCs w:val="16"/>
      </w:rPr>
      <w:t xml:space="preserve">Stránka </w:t>
    </w:r>
    <w:r w:rsidRPr="00F2574F">
      <w:rPr>
        <w:color w:val="808080" w:themeColor="background1" w:themeShade="80"/>
        <w:sz w:val="16"/>
        <w:szCs w:val="16"/>
      </w:rPr>
      <w:fldChar w:fldCharType="begin"/>
    </w:r>
    <w:r w:rsidRPr="00F2574F">
      <w:rPr>
        <w:color w:val="808080" w:themeColor="background1" w:themeShade="80"/>
        <w:sz w:val="16"/>
        <w:szCs w:val="16"/>
      </w:rPr>
      <w:instrText xml:space="preserve"> PAGE </w:instrText>
    </w:r>
    <w:r w:rsidRPr="00F2574F">
      <w:rPr>
        <w:color w:val="808080" w:themeColor="background1" w:themeShade="80"/>
        <w:sz w:val="16"/>
        <w:szCs w:val="16"/>
      </w:rPr>
      <w:fldChar w:fldCharType="separate"/>
    </w:r>
    <w:r w:rsidR="00526422">
      <w:rPr>
        <w:noProof/>
        <w:color w:val="808080" w:themeColor="background1" w:themeShade="80"/>
        <w:sz w:val="16"/>
        <w:szCs w:val="16"/>
      </w:rPr>
      <w:t>1</w:t>
    </w:r>
    <w:r w:rsidRPr="00F2574F">
      <w:rPr>
        <w:color w:val="808080" w:themeColor="background1" w:themeShade="80"/>
        <w:sz w:val="16"/>
        <w:szCs w:val="16"/>
      </w:rPr>
      <w:fldChar w:fldCharType="end"/>
    </w:r>
    <w:r w:rsidRPr="00F2574F">
      <w:rPr>
        <w:color w:val="808080" w:themeColor="background1" w:themeShade="80"/>
        <w:sz w:val="16"/>
        <w:szCs w:val="16"/>
      </w:rPr>
      <w:t xml:space="preserve"> z </w:t>
    </w:r>
    <w:r w:rsidRPr="00F2574F">
      <w:rPr>
        <w:color w:val="808080" w:themeColor="background1" w:themeShade="80"/>
        <w:sz w:val="16"/>
        <w:szCs w:val="16"/>
      </w:rPr>
      <w:fldChar w:fldCharType="begin"/>
    </w:r>
    <w:r w:rsidRPr="00F2574F">
      <w:rPr>
        <w:color w:val="808080" w:themeColor="background1" w:themeShade="80"/>
        <w:sz w:val="16"/>
        <w:szCs w:val="16"/>
      </w:rPr>
      <w:instrText xml:space="preserve"> NUMPAGES  </w:instrText>
    </w:r>
    <w:r w:rsidRPr="00F2574F">
      <w:rPr>
        <w:color w:val="808080" w:themeColor="background1" w:themeShade="80"/>
        <w:sz w:val="16"/>
        <w:szCs w:val="16"/>
      </w:rPr>
      <w:fldChar w:fldCharType="separate"/>
    </w:r>
    <w:r w:rsidR="00526422">
      <w:rPr>
        <w:noProof/>
        <w:color w:val="808080" w:themeColor="background1" w:themeShade="80"/>
        <w:sz w:val="16"/>
        <w:szCs w:val="16"/>
      </w:rPr>
      <w:t>5</w:t>
    </w:r>
    <w:r w:rsidRPr="00F2574F">
      <w:rPr>
        <w:color w:val="808080" w:themeColor="background1" w:themeShade="80"/>
        <w:sz w:val="16"/>
        <w:szCs w:val="16"/>
      </w:rPr>
      <w:fldChar w:fldCharType="end"/>
    </w:r>
  </w:p>
  <w:p w14:paraId="36F781C8" w14:textId="77777777" w:rsidR="007D44ED" w:rsidRDefault="007D44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05663" w14:textId="77777777" w:rsidR="0081232D" w:rsidRDefault="0081232D">
      <w:r>
        <w:separator/>
      </w:r>
    </w:p>
  </w:footnote>
  <w:footnote w:type="continuationSeparator" w:id="0">
    <w:p w14:paraId="4DB4BBF2" w14:textId="77777777" w:rsidR="0081232D" w:rsidRDefault="00812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06AB73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8"/>
    <w:multiLevelType w:val="multilevel"/>
    <w:tmpl w:val="48D69E2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DE74E9"/>
    <w:multiLevelType w:val="hybridMultilevel"/>
    <w:tmpl w:val="C39A8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394A30"/>
    <w:multiLevelType w:val="hybridMultilevel"/>
    <w:tmpl w:val="E3641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22CBA"/>
    <w:multiLevelType w:val="hybridMultilevel"/>
    <w:tmpl w:val="15E8C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965F3"/>
    <w:multiLevelType w:val="hybridMultilevel"/>
    <w:tmpl w:val="D8FE11F8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E8B1B47"/>
    <w:multiLevelType w:val="hybridMultilevel"/>
    <w:tmpl w:val="5206371A"/>
    <w:lvl w:ilvl="0" w:tplc="04050019">
      <w:start w:val="1"/>
      <w:numFmt w:val="lowerLetter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5050FDD"/>
    <w:multiLevelType w:val="hybridMultilevel"/>
    <w:tmpl w:val="F9E8EC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42345"/>
    <w:multiLevelType w:val="hybridMultilevel"/>
    <w:tmpl w:val="BCB633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4EAE026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986CD5"/>
    <w:multiLevelType w:val="hybridMultilevel"/>
    <w:tmpl w:val="A53EA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F0ADF"/>
    <w:multiLevelType w:val="hybridMultilevel"/>
    <w:tmpl w:val="4878B46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E23B6"/>
    <w:multiLevelType w:val="hybridMultilevel"/>
    <w:tmpl w:val="52C02A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092EF1"/>
    <w:multiLevelType w:val="hybridMultilevel"/>
    <w:tmpl w:val="8556C9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953818"/>
    <w:multiLevelType w:val="hybridMultilevel"/>
    <w:tmpl w:val="416E6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72B84"/>
    <w:multiLevelType w:val="hybridMultilevel"/>
    <w:tmpl w:val="4F3C1262"/>
    <w:lvl w:ilvl="0" w:tplc="8F1229AE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7C4560"/>
    <w:multiLevelType w:val="hybridMultilevel"/>
    <w:tmpl w:val="52C02A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2A550E"/>
    <w:multiLevelType w:val="hybridMultilevel"/>
    <w:tmpl w:val="79040C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A52420B"/>
    <w:multiLevelType w:val="hybridMultilevel"/>
    <w:tmpl w:val="A56CA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984BB6"/>
    <w:multiLevelType w:val="hybridMultilevel"/>
    <w:tmpl w:val="A57AA5A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24A0003"/>
    <w:multiLevelType w:val="hybridMultilevel"/>
    <w:tmpl w:val="275079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7A2EC30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123F6E"/>
    <w:multiLevelType w:val="hybridMultilevel"/>
    <w:tmpl w:val="92A2EB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357DFA"/>
    <w:multiLevelType w:val="hybridMultilevel"/>
    <w:tmpl w:val="C536615E"/>
    <w:lvl w:ilvl="0" w:tplc="EBB06FCA">
      <w:start w:val="1"/>
      <w:numFmt w:val="decimal"/>
      <w:lvlText w:val="%1."/>
      <w:lvlJc w:val="left"/>
      <w:pPr>
        <w:ind w:left="227" w:hanging="360"/>
      </w:pPr>
      <w:rPr>
        <w:rFonts w:ascii="Arial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947" w:hanging="360"/>
      </w:pPr>
    </w:lvl>
    <w:lvl w:ilvl="2" w:tplc="EC029A9E">
      <w:start w:val="1"/>
      <w:numFmt w:val="lowerLetter"/>
      <w:lvlText w:val="%3)"/>
      <w:lvlJc w:val="left"/>
      <w:pPr>
        <w:ind w:left="184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387" w:hanging="360"/>
      </w:pPr>
    </w:lvl>
    <w:lvl w:ilvl="4" w:tplc="04050019" w:tentative="1">
      <w:start w:val="1"/>
      <w:numFmt w:val="lowerLetter"/>
      <w:lvlText w:val="%5."/>
      <w:lvlJc w:val="left"/>
      <w:pPr>
        <w:ind w:left="3107" w:hanging="360"/>
      </w:pPr>
    </w:lvl>
    <w:lvl w:ilvl="5" w:tplc="0405001B" w:tentative="1">
      <w:start w:val="1"/>
      <w:numFmt w:val="lowerRoman"/>
      <w:lvlText w:val="%6."/>
      <w:lvlJc w:val="right"/>
      <w:pPr>
        <w:ind w:left="3827" w:hanging="180"/>
      </w:pPr>
    </w:lvl>
    <w:lvl w:ilvl="6" w:tplc="0405000F" w:tentative="1">
      <w:start w:val="1"/>
      <w:numFmt w:val="decimal"/>
      <w:lvlText w:val="%7."/>
      <w:lvlJc w:val="left"/>
      <w:pPr>
        <w:ind w:left="4547" w:hanging="360"/>
      </w:pPr>
    </w:lvl>
    <w:lvl w:ilvl="7" w:tplc="04050019" w:tentative="1">
      <w:start w:val="1"/>
      <w:numFmt w:val="lowerLetter"/>
      <w:lvlText w:val="%8."/>
      <w:lvlJc w:val="left"/>
      <w:pPr>
        <w:ind w:left="5267" w:hanging="360"/>
      </w:pPr>
    </w:lvl>
    <w:lvl w:ilvl="8" w:tplc="0405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24" w15:restartNumberingAfterBreak="0">
    <w:nsid w:val="422D6C5F"/>
    <w:multiLevelType w:val="hybridMultilevel"/>
    <w:tmpl w:val="E4E0EDAE"/>
    <w:lvl w:ilvl="0" w:tplc="EBB06FCA">
      <w:start w:val="1"/>
      <w:numFmt w:val="decimal"/>
      <w:lvlText w:val="%1."/>
      <w:lvlJc w:val="left"/>
      <w:pPr>
        <w:ind w:left="227" w:hanging="360"/>
      </w:pPr>
      <w:rPr>
        <w:rFonts w:ascii="Arial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947" w:hanging="360"/>
      </w:pPr>
    </w:lvl>
    <w:lvl w:ilvl="2" w:tplc="0405001B" w:tentative="1">
      <w:start w:val="1"/>
      <w:numFmt w:val="lowerRoman"/>
      <w:lvlText w:val="%3."/>
      <w:lvlJc w:val="right"/>
      <w:pPr>
        <w:ind w:left="1667" w:hanging="180"/>
      </w:pPr>
    </w:lvl>
    <w:lvl w:ilvl="3" w:tplc="0405000F" w:tentative="1">
      <w:start w:val="1"/>
      <w:numFmt w:val="decimal"/>
      <w:lvlText w:val="%4."/>
      <w:lvlJc w:val="left"/>
      <w:pPr>
        <w:ind w:left="2387" w:hanging="360"/>
      </w:pPr>
    </w:lvl>
    <w:lvl w:ilvl="4" w:tplc="04050019" w:tentative="1">
      <w:start w:val="1"/>
      <w:numFmt w:val="lowerLetter"/>
      <w:lvlText w:val="%5."/>
      <w:lvlJc w:val="left"/>
      <w:pPr>
        <w:ind w:left="3107" w:hanging="360"/>
      </w:pPr>
    </w:lvl>
    <w:lvl w:ilvl="5" w:tplc="0405001B" w:tentative="1">
      <w:start w:val="1"/>
      <w:numFmt w:val="lowerRoman"/>
      <w:lvlText w:val="%6."/>
      <w:lvlJc w:val="right"/>
      <w:pPr>
        <w:ind w:left="3827" w:hanging="180"/>
      </w:pPr>
    </w:lvl>
    <w:lvl w:ilvl="6" w:tplc="0405000F" w:tentative="1">
      <w:start w:val="1"/>
      <w:numFmt w:val="decimal"/>
      <w:lvlText w:val="%7."/>
      <w:lvlJc w:val="left"/>
      <w:pPr>
        <w:ind w:left="4547" w:hanging="360"/>
      </w:pPr>
    </w:lvl>
    <w:lvl w:ilvl="7" w:tplc="04050019" w:tentative="1">
      <w:start w:val="1"/>
      <w:numFmt w:val="lowerLetter"/>
      <w:lvlText w:val="%8."/>
      <w:lvlJc w:val="left"/>
      <w:pPr>
        <w:ind w:left="5267" w:hanging="360"/>
      </w:pPr>
    </w:lvl>
    <w:lvl w:ilvl="8" w:tplc="0405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25" w15:restartNumberingAfterBreak="0">
    <w:nsid w:val="44397DAB"/>
    <w:multiLevelType w:val="hybridMultilevel"/>
    <w:tmpl w:val="B81EEEB0"/>
    <w:lvl w:ilvl="0" w:tplc="3D182352">
      <w:start w:val="1"/>
      <w:numFmt w:val="bullet"/>
      <w:pStyle w:val="Odrky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8CE45E1"/>
    <w:multiLevelType w:val="hybridMultilevel"/>
    <w:tmpl w:val="F1BEACC6"/>
    <w:lvl w:ilvl="0" w:tplc="F478582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4F773BE0"/>
    <w:multiLevelType w:val="hybridMultilevel"/>
    <w:tmpl w:val="2C9CD980"/>
    <w:lvl w:ilvl="0" w:tplc="9C444918">
      <w:start w:val="1"/>
      <w:numFmt w:val="decimal"/>
      <w:lvlText w:val="%1."/>
      <w:lvlJc w:val="left"/>
      <w:pPr>
        <w:ind w:left="-94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626" w:hanging="360"/>
      </w:pPr>
    </w:lvl>
    <w:lvl w:ilvl="2" w:tplc="0405001B" w:tentative="1">
      <w:start w:val="1"/>
      <w:numFmt w:val="lowerRoman"/>
      <w:lvlText w:val="%3."/>
      <w:lvlJc w:val="right"/>
      <w:pPr>
        <w:ind w:left="1346" w:hanging="180"/>
      </w:pPr>
    </w:lvl>
    <w:lvl w:ilvl="3" w:tplc="0405000F" w:tentative="1">
      <w:start w:val="1"/>
      <w:numFmt w:val="decimal"/>
      <w:lvlText w:val="%4."/>
      <w:lvlJc w:val="left"/>
      <w:pPr>
        <w:ind w:left="2066" w:hanging="360"/>
      </w:pPr>
    </w:lvl>
    <w:lvl w:ilvl="4" w:tplc="04050019" w:tentative="1">
      <w:start w:val="1"/>
      <w:numFmt w:val="lowerLetter"/>
      <w:lvlText w:val="%5."/>
      <w:lvlJc w:val="left"/>
      <w:pPr>
        <w:ind w:left="2786" w:hanging="360"/>
      </w:pPr>
    </w:lvl>
    <w:lvl w:ilvl="5" w:tplc="0405001B" w:tentative="1">
      <w:start w:val="1"/>
      <w:numFmt w:val="lowerRoman"/>
      <w:lvlText w:val="%6."/>
      <w:lvlJc w:val="right"/>
      <w:pPr>
        <w:ind w:left="3506" w:hanging="180"/>
      </w:pPr>
    </w:lvl>
    <w:lvl w:ilvl="6" w:tplc="0405000F" w:tentative="1">
      <w:start w:val="1"/>
      <w:numFmt w:val="decimal"/>
      <w:lvlText w:val="%7."/>
      <w:lvlJc w:val="left"/>
      <w:pPr>
        <w:ind w:left="4226" w:hanging="360"/>
      </w:pPr>
    </w:lvl>
    <w:lvl w:ilvl="7" w:tplc="04050019" w:tentative="1">
      <w:start w:val="1"/>
      <w:numFmt w:val="lowerLetter"/>
      <w:lvlText w:val="%8."/>
      <w:lvlJc w:val="left"/>
      <w:pPr>
        <w:ind w:left="4946" w:hanging="360"/>
      </w:pPr>
    </w:lvl>
    <w:lvl w:ilvl="8" w:tplc="0405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28" w15:restartNumberingAfterBreak="0">
    <w:nsid w:val="5127788F"/>
    <w:multiLevelType w:val="hybridMultilevel"/>
    <w:tmpl w:val="4238E7B8"/>
    <w:lvl w:ilvl="0" w:tplc="FC60A39C">
      <w:start w:val="1"/>
      <w:numFmt w:val="bullet"/>
      <w:lvlText w:val="-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9" w15:restartNumberingAfterBreak="0">
    <w:nsid w:val="533D1A66"/>
    <w:multiLevelType w:val="hybridMultilevel"/>
    <w:tmpl w:val="6ADE5EBC"/>
    <w:lvl w:ilvl="0" w:tplc="9732EBCA">
      <w:start w:val="4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0" w15:restartNumberingAfterBreak="0">
    <w:nsid w:val="53D850B3"/>
    <w:multiLevelType w:val="multilevel"/>
    <w:tmpl w:val="7C88EB06"/>
    <w:lvl w:ilvl="0">
      <w:start w:val="1"/>
      <w:numFmt w:val="decimal"/>
      <w:pStyle w:val="nadp1"/>
      <w:lvlText w:val="Čl. %1."/>
      <w:lvlJc w:val="left"/>
      <w:pPr>
        <w:tabs>
          <w:tab w:val="num" w:pos="992"/>
        </w:tabs>
        <w:ind w:left="992" w:hanging="992"/>
      </w:pPr>
      <w:rPr>
        <w:rFonts w:ascii="Times New Roman" w:hAnsi="Times New Roman" w:hint="default"/>
        <w:b/>
        <w:i w:val="0"/>
        <w:color w:val="333399"/>
        <w:sz w:val="28"/>
        <w:u w:val="none"/>
      </w:rPr>
    </w:lvl>
    <w:lvl w:ilvl="1">
      <w:start w:val="1"/>
      <w:numFmt w:val="decimal"/>
      <w:pStyle w:val="nadp2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bullet"/>
      <w:pStyle w:val="nadp3"/>
      <w:lvlText w:val=""/>
      <w:lvlJc w:val="left"/>
      <w:pPr>
        <w:tabs>
          <w:tab w:val="num" w:pos="1040"/>
        </w:tabs>
        <w:ind w:left="964" w:hanging="284"/>
      </w:pPr>
      <w:rPr>
        <w:rFonts w:ascii="Symbol" w:hAnsi="Symbol" w:hint="default"/>
      </w:rPr>
    </w:lvl>
    <w:lvl w:ilvl="3">
      <w:start w:val="1"/>
      <w:numFmt w:val="bullet"/>
      <w:pStyle w:val="nadp4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4">
      <w:start w:val="1"/>
      <w:numFmt w:val="lowerLetter"/>
      <w:pStyle w:val="nadp5"/>
      <w:lvlText w:val="%5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5">
      <w:start w:val="1"/>
      <w:numFmt w:val="decimal"/>
      <w:pStyle w:val="nadp6"/>
      <w:lvlText w:val="Příloha č. %6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b/>
        <w:i w:val="0"/>
        <w:color w:val="333399"/>
        <w:sz w:val="24"/>
        <w:u w:val="none"/>
      </w:rPr>
    </w:lvl>
    <w:lvl w:ilvl="6">
      <w:start w:val="1"/>
      <w:numFmt w:val="lowerLetter"/>
      <w:pStyle w:val="nadp7"/>
      <w:lvlText w:val="%6%7 -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7">
      <w:start w:val="1"/>
      <w:numFmt w:val="none"/>
      <w:pStyle w:val="nadp8"/>
      <w:lvlText w:val="-"/>
      <w:lvlJc w:val="left"/>
      <w:pPr>
        <w:tabs>
          <w:tab w:val="num" w:pos="644"/>
        </w:tabs>
        <w:ind w:left="425" w:hanging="14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09"/>
        </w:tabs>
        <w:ind w:left="5029" w:hanging="1440"/>
      </w:pPr>
      <w:rPr>
        <w:rFonts w:hint="default"/>
      </w:rPr>
    </w:lvl>
  </w:abstractNum>
  <w:abstractNum w:abstractNumId="31" w15:restartNumberingAfterBreak="0">
    <w:nsid w:val="54214323"/>
    <w:multiLevelType w:val="hybridMultilevel"/>
    <w:tmpl w:val="05F02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25439"/>
    <w:multiLevelType w:val="singleLevel"/>
    <w:tmpl w:val="7C4A9A8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3" w15:restartNumberingAfterBreak="0">
    <w:nsid w:val="589E70A3"/>
    <w:multiLevelType w:val="hybridMultilevel"/>
    <w:tmpl w:val="E728849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8C721EE"/>
    <w:multiLevelType w:val="hybridMultilevel"/>
    <w:tmpl w:val="5CEAE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62150"/>
    <w:multiLevelType w:val="hybridMultilevel"/>
    <w:tmpl w:val="D6A07A2C"/>
    <w:lvl w:ilvl="0" w:tplc="F47829DA">
      <w:start w:val="6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5DEF5150"/>
    <w:multiLevelType w:val="singleLevel"/>
    <w:tmpl w:val="FCCE20A6"/>
    <w:lvl w:ilvl="0">
      <w:start w:val="1"/>
      <w:numFmt w:val="bullet"/>
      <w:pStyle w:val="slovn5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 w:val="0"/>
        <w:bCs w:val="0"/>
        <w:i w:val="0"/>
        <w:iCs w:val="0"/>
        <w:sz w:val="18"/>
        <w:szCs w:val="18"/>
      </w:rPr>
    </w:lvl>
  </w:abstractNum>
  <w:abstractNum w:abstractNumId="37" w15:restartNumberingAfterBreak="0">
    <w:nsid w:val="5EE40CC3"/>
    <w:multiLevelType w:val="hybridMultilevel"/>
    <w:tmpl w:val="9B84971C"/>
    <w:lvl w:ilvl="0" w:tplc="79647ADA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8" w15:restartNumberingAfterBreak="0">
    <w:nsid w:val="606C4926"/>
    <w:multiLevelType w:val="singleLevel"/>
    <w:tmpl w:val="687013D8"/>
    <w:lvl w:ilvl="0">
      <w:start w:val="530"/>
      <w:numFmt w:val="bullet"/>
      <w:pStyle w:val="slovn4"/>
      <w:lvlText w:val="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000000"/>
        <w:sz w:val="18"/>
        <w:szCs w:val="18"/>
      </w:rPr>
    </w:lvl>
  </w:abstractNum>
  <w:abstractNum w:abstractNumId="39" w15:restartNumberingAfterBreak="0">
    <w:nsid w:val="641F37D7"/>
    <w:multiLevelType w:val="hybridMultilevel"/>
    <w:tmpl w:val="FD0E882C"/>
    <w:lvl w:ilvl="0" w:tplc="82A45A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EC0132"/>
    <w:multiLevelType w:val="hybridMultilevel"/>
    <w:tmpl w:val="162C1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66EB8"/>
    <w:multiLevelType w:val="hybridMultilevel"/>
    <w:tmpl w:val="52C02A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E27DAE"/>
    <w:multiLevelType w:val="hybridMultilevel"/>
    <w:tmpl w:val="850EF928"/>
    <w:lvl w:ilvl="0" w:tplc="0676573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1B4172"/>
    <w:multiLevelType w:val="hybridMultilevel"/>
    <w:tmpl w:val="55A8781A"/>
    <w:lvl w:ilvl="0" w:tplc="F3A8FE80">
      <w:start w:val="1"/>
      <w:numFmt w:val="decimal"/>
      <w:lvlText w:val="%1."/>
      <w:lvlJc w:val="left"/>
      <w:pPr>
        <w:ind w:left="227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947" w:hanging="360"/>
      </w:pPr>
    </w:lvl>
    <w:lvl w:ilvl="2" w:tplc="0405001B" w:tentative="1">
      <w:start w:val="1"/>
      <w:numFmt w:val="lowerRoman"/>
      <w:lvlText w:val="%3."/>
      <w:lvlJc w:val="right"/>
      <w:pPr>
        <w:ind w:left="1667" w:hanging="180"/>
      </w:pPr>
    </w:lvl>
    <w:lvl w:ilvl="3" w:tplc="0405000F" w:tentative="1">
      <w:start w:val="1"/>
      <w:numFmt w:val="decimal"/>
      <w:lvlText w:val="%4."/>
      <w:lvlJc w:val="left"/>
      <w:pPr>
        <w:ind w:left="2387" w:hanging="360"/>
      </w:pPr>
    </w:lvl>
    <w:lvl w:ilvl="4" w:tplc="04050019" w:tentative="1">
      <w:start w:val="1"/>
      <w:numFmt w:val="lowerLetter"/>
      <w:lvlText w:val="%5."/>
      <w:lvlJc w:val="left"/>
      <w:pPr>
        <w:ind w:left="3107" w:hanging="360"/>
      </w:pPr>
    </w:lvl>
    <w:lvl w:ilvl="5" w:tplc="0405001B" w:tentative="1">
      <w:start w:val="1"/>
      <w:numFmt w:val="lowerRoman"/>
      <w:lvlText w:val="%6."/>
      <w:lvlJc w:val="right"/>
      <w:pPr>
        <w:ind w:left="3827" w:hanging="180"/>
      </w:pPr>
    </w:lvl>
    <w:lvl w:ilvl="6" w:tplc="0405000F" w:tentative="1">
      <w:start w:val="1"/>
      <w:numFmt w:val="decimal"/>
      <w:lvlText w:val="%7."/>
      <w:lvlJc w:val="left"/>
      <w:pPr>
        <w:ind w:left="4547" w:hanging="360"/>
      </w:pPr>
    </w:lvl>
    <w:lvl w:ilvl="7" w:tplc="04050019" w:tentative="1">
      <w:start w:val="1"/>
      <w:numFmt w:val="lowerLetter"/>
      <w:lvlText w:val="%8."/>
      <w:lvlJc w:val="left"/>
      <w:pPr>
        <w:ind w:left="5267" w:hanging="360"/>
      </w:pPr>
    </w:lvl>
    <w:lvl w:ilvl="8" w:tplc="0405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44" w15:restartNumberingAfterBreak="0">
    <w:nsid w:val="7E4D3718"/>
    <w:multiLevelType w:val="hybridMultilevel"/>
    <w:tmpl w:val="C7442AC2"/>
    <w:lvl w:ilvl="0" w:tplc="59706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0666937">
    <w:abstractNumId w:val="0"/>
  </w:num>
  <w:num w:numId="2" w16cid:durableId="2146118012">
    <w:abstractNumId w:val="36"/>
  </w:num>
  <w:num w:numId="3" w16cid:durableId="1501849698">
    <w:abstractNumId w:val="32"/>
  </w:num>
  <w:num w:numId="4" w16cid:durableId="944848012">
    <w:abstractNumId w:val="38"/>
  </w:num>
  <w:num w:numId="5" w16cid:durableId="588319576">
    <w:abstractNumId w:val="25"/>
  </w:num>
  <w:num w:numId="6" w16cid:durableId="1248926462">
    <w:abstractNumId w:val="30"/>
  </w:num>
  <w:num w:numId="7" w16cid:durableId="1098911918">
    <w:abstractNumId w:val="22"/>
  </w:num>
  <w:num w:numId="8" w16cid:durableId="1828087429">
    <w:abstractNumId w:val="10"/>
  </w:num>
  <w:num w:numId="9" w16cid:durableId="1710835740">
    <w:abstractNumId w:val="13"/>
  </w:num>
  <w:num w:numId="10" w16cid:durableId="2005014943">
    <w:abstractNumId w:val="41"/>
  </w:num>
  <w:num w:numId="11" w16cid:durableId="977303016">
    <w:abstractNumId w:val="21"/>
  </w:num>
  <w:num w:numId="12" w16cid:durableId="1162702748">
    <w:abstractNumId w:val="42"/>
  </w:num>
  <w:num w:numId="13" w16cid:durableId="931357295">
    <w:abstractNumId w:val="17"/>
  </w:num>
  <w:num w:numId="14" w16cid:durableId="870532952">
    <w:abstractNumId w:val="27"/>
  </w:num>
  <w:num w:numId="15" w16cid:durableId="1912695814">
    <w:abstractNumId w:val="43"/>
  </w:num>
  <w:num w:numId="16" w16cid:durableId="1562866821">
    <w:abstractNumId w:val="23"/>
  </w:num>
  <w:num w:numId="17" w16cid:durableId="523980960">
    <w:abstractNumId w:val="24"/>
  </w:num>
  <w:num w:numId="18" w16cid:durableId="1815871853">
    <w:abstractNumId w:val="7"/>
  </w:num>
  <w:num w:numId="19" w16cid:durableId="1877810132">
    <w:abstractNumId w:val="44"/>
  </w:num>
  <w:num w:numId="20" w16cid:durableId="984698909">
    <w:abstractNumId w:val="35"/>
  </w:num>
  <w:num w:numId="21" w16cid:durableId="1752923973">
    <w:abstractNumId w:val="4"/>
  </w:num>
  <w:num w:numId="22" w16cid:durableId="1335571823">
    <w:abstractNumId w:val="2"/>
  </w:num>
  <w:num w:numId="23" w16cid:durableId="43334828">
    <w:abstractNumId w:val="1"/>
  </w:num>
  <w:num w:numId="24" w16cid:durableId="857037479">
    <w:abstractNumId w:val="3"/>
  </w:num>
  <w:num w:numId="25" w16cid:durableId="30807830">
    <w:abstractNumId w:val="26"/>
  </w:num>
  <w:num w:numId="26" w16cid:durableId="46876037">
    <w:abstractNumId w:val="6"/>
  </w:num>
  <w:num w:numId="27" w16cid:durableId="479806890">
    <w:abstractNumId w:val="12"/>
  </w:num>
  <w:num w:numId="28" w16cid:durableId="1930505627">
    <w:abstractNumId w:val="8"/>
  </w:num>
  <w:num w:numId="29" w16cid:durableId="624852105">
    <w:abstractNumId w:val="5"/>
  </w:num>
  <w:num w:numId="30" w16cid:durableId="1395812822">
    <w:abstractNumId w:val="16"/>
  </w:num>
  <w:num w:numId="31" w16cid:durableId="595867219">
    <w:abstractNumId w:val="20"/>
  </w:num>
  <w:num w:numId="32" w16cid:durableId="375860310">
    <w:abstractNumId w:val="11"/>
  </w:num>
  <w:num w:numId="33" w16cid:durableId="1796410196">
    <w:abstractNumId w:val="19"/>
  </w:num>
  <w:num w:numId="34" w16cid:durableId="1790320523">
    <w:abstractNumId w:val="28"/>
  </w:num>
  <w:num w:numId="35" w16cid:durableId="1904681248">
    <w:abstractNumId w:val="9"/>
  </w:num>
  <w:num w:numId="36" w16cid:durableId="181632034">
    <w:abstractNumId w:val="39"/>
  </w:num>
  <w:num w:numId="37" w16cid:durableId="1098793610">
    <w:abstractNumId w:val="34"/>
  </w:num>
  <w:num w:numId="38" w16cid:durableId="1108426566">
    <w:abstractNumId w:val="14"/>
  </w:num>
  <w:num w:numId="39" w16cid:durableId="518737563">
    <w:abstractNumId w:val="33"/>
  </w:num>
  <w:num w:numId="40" w16cid:durableId="1169557901">
    <w:abstractNumId w:val="18"/>
  </w:num>
  <w:num w:numId="41" w16cid:durableId="1281298732">
    <w:abstractNumId w:val="31"/>
  </w:num>
  <w:num w:numId="42" w16cid:durableId="2007392598">
    <w:abstractNumId w:val="40"/>
  </w:num>
  <w:num w:numId="43" w16cid:durableId="803280080">
    <w:abstractNumId w:val="15"/>
  </w:num>
  <w:num w:numId="44" w16cid:durableId="1639336810">
    <w:abstractNumId w:val="29"/>
  </w:num>
  <w:num w:numId="45" w16cid:durableId="1728526682">
    <w:abstractNumId w:val="3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0B"/>
    <w:rsid w:val="00013869"/>
    <w:rsid w:val="00016834"/>
    <w:rsid w:val="0002027D"/>
    <w:rsid w:val="00023CEF"/>
    <w:rsid w:val="0002451B"/>
    <w:rsid w:val="00035F0F"/>
    <w:rsid w:val="000404A4"/>
    <w:rsid w:val="00050FCA"/>
    <w:rsid w:val="000528DF"/>
    <w:rsid w:val="00054E05"/>
    <w:rsid w:val="000601DA"/>
    <w:rsid w:val="00060B1F"/>
    <w:rsid w:val="000620BB"/>
    <w:rsid w:val="00063592"/>
    <w:rsid w:val="00066415"/>
    <w:rsid w:val="00071A2D"/>
    <w:rsid w:val="00074541"/>
    <w:rsid w:val="00083289"/>
    <w:rsid w:val="00083812"/>
    <w:rsid w:val="000920CB"/>
    <w:rsid w:val="00093F2F"/>
    <w:rsid w:val="000A07AF"/>
    <w:rsid w:val="000A1749"/>
    <w:rsid w:val="000A3C4E"/>
    <w:rsid w:val="000A606D"/>
    <w:rsid w:val="000B4327"/>
    <w:rsid w:val="000C2075"/>
    <w:rsid w:val="000C544F"/>
    <w:rsid w:val="000C708F"/>
    <w:rsid w:val="000D73F3"/>
    <w:rsid w:val="000E53BC"/>
    <w:rsid w:val="000E7FCD"/>
    <w:rsid w:val="000F0862"/>
    <w:rsid w:val="001024A5"/>
    <w:rsid w:val="00103033"/>
    <w:rsid w:val="001042F6"/>
    <w:rsid w:val="00113999"/>
    <w:rsid w:val="0011646E"/>
    <w:rsid w:val="001174A3"/>
    <w:rsid w:val="00120EBB"/>
    <w:rsid w:val="00122332"/>
    <w:rsid w:val="00125EAA"/>
    <w:rsid w:val="001362B8"/>
    <w:rsid w:val="0014261F"/>
    <w:rsid w:val="00154021"/>
    <w:rsid w:val="00172114"/>
    <w:rsid w:val="00174FD5"/>
    <w:rsid w:val="00181B00"/>
    <w:rsid w:val="00184E9D"/>
    <w:rsid w:val="001871C7"/>
    <w:rsid w:val="00187F83"/>
    <w:rsid w:val="00190E1F"/>
    <w:rsid w:val="00192A1C"/>
    <w:rsid w:val="00192D6F"/>
    <w:rsid w:val="001A30E9"/>
    <w:rsid w:val="001A7B4D"/>
    <w:rsid w:val="001B07FC"/>
    <w:rsid w:val="001B20BF"/>
    <w:rsid w:val="001B232F"/>
    <w:rsid w:val="001B52AF"/>
    <w:rsid w:val="001C1142"/>
    <w:rsid w:val="001C63E8"/>
    <w:rsid w:val="001D10E1"/>
    <w:rsid w:val="001D34A7"/>
    <w:rsid w:val="001E407A"/>
    <w:rsid w:val="001F0378"/>
    <w:rsid w:val="001F3387"/>
    <w:rsid w:val="001F602A"/>
    <w:rsid w:val="001F7455"/>
    <w:rsid w:val="00216B45"/>
    <w:rsid w:val="002222FF"/>
    <w:rsid w:val="002230EA"/>
    <w:rsid w:val="002252EB"/>
    <w:rsid w:val="00232802"/>
    <w:rsid w:val="00242C0B"/>
    <w:rsid w:val="00254518"/>
    <w:rsid w:val="00261A39"/>
    <w:rsid w:val="002653B2"/>
    <w:rsid w:val="002658A5"/>
    <w:rsid w:val="00274BB4"/>
    <w:rsid w:val="002820E2"/>
    <w:rsid w:val="002A02D3"/>
    <w:rsid w:val="002A44AF"/>
    <w:rsid w:val="002B506D"/>
    <w:rsid w:val="002B7E6D"/>
    <w:rsid w:val="002C0408"/>
    <w:rsid w:val="002D372C"/>
    <w:rsid w:val="002E6A78"/>
    <w:rsid w:val="002E7EAD"/>
    <w:rsid w:val="002F33A0"/>
    <w:rsid w:val="00302A2C"/>
    <w:rsid w:val="00306EE6"/>
    <w:rsid w:val="003105DC"/>
    <w:rsid w:val="00311A5D"/>
    <w:rsid w:val="00313F4F"/>
    <w:rsid w:val="00314812"/>
    <w:rsid w:val="00317A14"/>
    <w:rsid w:val="00320632"/>
    <w:rsid w:val="00321915"/>
    <w:rsid w:val="0032225B"/>
    <w:rsid w:val="00326D80"/>
    <w:rsid w:val="00330D6B"/>
    <w:rsid w:val="0033156A"/>
    <w:rsid w:val="00342BA0"/>
    <w:rsid w:val="00342C88"/>
    <w:rsid w:val="003444B6"/>
    <w:rsid w:val="00346BF5"/>
    <w:rsid w:val="00346C13"/>
    <w:rsid w:val="0034781F"/>
    <w:rsid w:val="003565A2"/>
    <w:rsid w:val="00364FB8"/>
    <w:rsid w:val="00371540"/>
    <w:rsid w:val="00371ED7"/>
    <w:rsid w:val="00373591"/>
    <w:rsid w:val="00375C8E"/>
    <w:rsid w:val="003767D1"/>
    <w:rsid w:val="003812BA"/>
    <w:rsid w:val="00383565"/>
    <w:rsid w:val="003857FE"/>
    <w:rsid w:val="00391E87"/>
    <w:rsid w:val="00395DFE"/>
    <w:rsid w:val="003A2BE8"/>
    <w:rsid w:val="003B2BE4"/>
    <w:rsid w:val="003B3CE2"/>
    <w:rsid w:val="003D0A68"/>
    <w:rsid w:val="003D227D"/>
    <w:rsid w:val="003D557F"/>
    <w:rsid w:val="003E2B10"/>
    <w:rsid w:val="003F256B"/>
    <w:rsid w:val="003F313C"/>
    <w:rsid w:val="003F447D"/>
    <w:rsid w:val="003F4A0B"/>
    <w:rsid w:val="004008F4"/>
    <w:rsid w:val="00400CA9"/>
    <w:rsid w:val="0040467A"/>
    <w:rsid w:val="00404794"/>
    <w:rsid w:val="00405DCD"/>
    <w:rsid w:val="00406B63"/>
    <w:rsid w:val="0041380C"/>
    <w:rsid w:val="00413ED8"/>
    <w:rsid w:val="00416585"/>
    <w:rsid w:val="004202BC"/>
    <w:rsid w:val="004209B5"/>
    <w:rsid w:val="00422010"/>
    <w:rsid w:val="00427553"/>
    <w:rsid w:val="00427CD8"/>
    <w:rsid w:val="00435181"/>
    <w:rsid w:val="00437E93"/>
    <w:rsid w:val="00460CC3"/>
    <w:rsid w:val="00461A15"/>
    <w:rsid w:val="0046406F"/>
    <w:rsid w:val="004669AC"/>
    <w:rsid w:val="00466E16"/>
    <w:rsid w:val="00470C6C"/>
    <w:rsid w:val="0047667A"/>
    <w:rsid w:val="004803A9"/>
    <w:rsid w:val="004812C8"/>
    <w:rsid w:val="00483A33"/>
    <w:rsid w:val="00487E4A"/>
    <w:rsid w:val="00492846"/>
    <w:rsid w:val="004938B0"/>
    <w:rsid w:val="004A0C1A"/>
    <w:rsid w:val="004A0EA0"/>
    <w:rsid w:val="004A73AA"/>
    <w:rsid w:val="004B1490"/>
    <w:rsid w:val="004B17BD"/>
    <w:rsid w:val="004C3780"/>
    <w:rsid w:val="004C50F3"/>
    <w:rsid w:val="004C5E34"/>
    <w:rsid w:val="004C7074"/>
    <w:rsid w:val="004D000F"/>
    <w:rsid w:val="004D0706"/>
    <w:rsid w:val="004D7F96"/>
    <w:rsid w:val="004E2740"/>
    <w:rsid w:val="004E4BAD"/>
    <w:rsid w:val="004E4CC4"/>
    <w:rsid w:val="004E540E"/>
    <w:rsid w:val="004F2D52"/>
    <w:rsid w:val="004F641C"/>
    <w:rsid w:val="005005E8"/>
    <w:rsid w:val="00504F7D"/>
    <w:rsid w:val="0050528D"/>
    <w:rsid w:val="00506347"/>
    <w:rsid w:val="00510B01"/>
    <w:rsid w:val="0051304E"/>
    <w:rsid w:val="00520BC6"/>
    <w:rsid w:val="00522CCE"/>
    <w:rsid w:val="00526422"/>
    <w:rsid w:val="005306B2"/>
    <w:rsid w:val="00532C1D"/>
    <w:rsid w:val="005425B3"/>
    <w:rsid w:val="00543DC5"/>
    <w:rsid w:val="00545CA4"/>
    <w:rsid w:val="005555EB"/>
    <w:rsid w:val="0055611C"/>
    <w:rsid w:val="005566FB"/>
    <w:rsid w:val="0056204B"/>
    <w:rsid w:val="00577C1F"/>
    <w:rsid w:val="005818AE"/>
    <w:rsid w:val="005939CC"/>
    <w:rsid w:val="00597E9B"/>
    <w:rsid w:val="005A026D"/>
    <w:rsid w:val="005A53CE"/>
    <w:rsid w:val="005B218D"/>
    <w:rsid w:val="005C01BD"/>
    <w:rsid w:val="005C4340"/>
    <w:rsid w:val="005C6DEA"/>
    <w:rsid w:val="005D5AE4"/>
    <w:rsid w:val="005E22C4"/>
    <w:rsid w:val="005E6956"/>
    <w:rsid w:val="005F4AAD"/>
    <w:rsid w:val="005F5D40"/>
    <w:rsid w:val="0060396B"/>
    <w:rsid w:val="00610A71"/>
    <w:rsid w:val="00615870"/>
    <w:rsid w:val="00616BB2"/>
    <w:rsid w:val="00617C98"/>
    <w:rsid w:val="00630A22"/>
    <w:rsid w:val="00631068"/>
    <w:rsid w:val="00632495"/>
    <w:rsid w:val="0063498F"/>
    <w:rsid w:val="00635AF4"/>
    <w:rsid w:val="00637C96"/>
    <w:rsid w:val="00640417"/>
    <w:rsid w:val="00642857"/>
    <w:rsid w:val="0064386F"/>
    <w:rsid w:val="00652012"/>
    <w:rsid w:val="006545C7"/>
    <w:rsid w:val="0065504D"/>
    <w:rsid w:val="0065606D"/>
    <w:rsid w:val="0066156A"/>
    <w:rsid w:val="00663656"/>
    <w:rsid w:val="00677526"/>
    <w:rsid w:val="00682D88"/>
    <w:rsid w:val="00684EB6"/>
    <w:rsid w:val="006931F6"/>
    <w:rsid w:val="006971C9"/>
    <w:rsid w:val="00697EE4"/>
    <w:rsid w:val="006A5317"/>
    <w:rsid w:val="006B2ECE"/>
    <w:rsid w:val="006C1A87"/>
    <w:rsid w:val="006C2A36"/>
    <w:rsid w:val="006C4F31"/>
    <w:rsid w:val="006D153E"/>
    <w:rsid w:val="006D18A4"/>
    <w:rsid w:val="006D2D88"/>
    <w:rsid w:val="006D4108"/>
    <w:rsid w:val="006E4326"/>
    <w:rsid w:val="006E45F2"/>
    <w:rsid w:val="00703677"/>
    <w:rsid w:val="007036B1"/>
    <w:rsid w:val="00704468"/>
    <w:rsid w:val="00711585"/>
    <w:rsid w:val="00713AD2"/>
    <w:rsid w:val="00716ECF"/>
    <w:rsid w:val="00717AF2"/>
    <w:rsid w:val="00725FD8"/>
    <w:rsid w:val="007266BD"/>
    <w:rsid w:val="0072758D"/>
    <w:rsid w:val="00732399"/>
    <w:rsid w:val="00733C63"/>
    <w:rsid w:val="0073435D"/>
    <w:rsid w:val="00735D1C"/>
    <w:rsid w:val="0074165F"/>
    <w:rsid w:val="0074551C"/>
    <w:rsid w:val="00747234"/>
    <w:rsid w:val="00747B29"/>
    <w:rsid w:val="00757B8D"/>
    <w:rsid w:val="00765210"/>
    <w:rsid w:val="00765DCC"/>
    <w:rsid w:val="00772414"/>
    <w:rsid w:val="007731D2"/>
    <w:rsid w:val="00774BBE"/>
    <w:rsid w:val="007828A5"/>
    <w:rsid w:val="00790112"/>
    <w:rsid w:val="00795F38"/>
    <w:rsid w:val="007A1B5F"/>
    <w:rsid w:val="007A43B5"/>
    <w:rsid w:val="007A7B14"/>
    <w:rsid w:val="007B1C30"/>
    <w:rsid w:val="007B3D8B"/>
    <w:rsid w:val="007B520C"/>
    <w:rsid w:val="007C0835"/>
    <w:rsid w:val="007D424A"/>
    <w:rsid w:val="007D44ED"/>
    <w:rsid w:val="007D6FBB"/>
    <w:rsid w:val="007E3D55"/>
    <w:rsid w:val="007F1188"/>
    <w:rsid w:val="007F2209"/>
    <w:rsid w:val="007F3E1E"/>
    <w:rsid w:val="00802B98"/>
    <w:rsid w:val="00802F90"/>
    <w:rsid w:val="00805F84"/>
    <w:rsid w:val="00806C83"/>
    <w:rsid w:val="00811819"/>
    <w:rsid w:val="0081232D"/>
    <w:rsid w:val="00812D5E"/>
    <w:rsid w:val="0081371A"/>
    <w:rsid w:val="008161EF"/>
    <w:rsid w:val="008205A2"/>
    <w:rsid w:val="00821CC0"/>
    <w:rsid w:val="00832FB2"/>
    <w:rsid w:val="00833B5F"/>
    <w:rsid w:val="00837A58"/>
    <w:rsid w:val="00843CEA"/>
    <w:rsid w:val="00850FA9"/>
    <w:rsid w:val="00852898"/>
    <w:rsid w:val="00853174"/>
    <w:rsid w:val="00855ECD"/>
    <w:rsid w:val="008622B9"/>
    <w:rsid w:val="00862944"/>
    <w:rsid w:val="00863BBA"/>
    <w:rsid w:val="008657DB"/>
    <w:rsid w:val="0086588E"/>
    <w:rsid w:val="0086615E"/>
    <w:rsid w:val="00870012"/>
    <w:rsid w:val="008800DD"/>
    <w:rsid w:val="00887F0C"/>
    <w:rsid w:val="00893214"/>
    <w:rsid w:val="00893AF2"/>
    <w:rsid w:val="008942F0"/>
    <w:rsid w:val="008A5628"/>
    <w:rsid w:val="008A6977"/>
    <w:rsid w:val="008A7FD7"/>
    <w:rsid w:val="008B530C"/>
    <w:rsid w:val="008C13D8"/>
    <w:rsid w:val="008C2D37"/>
    <w:rsid w:val="008C3B18"/>
    <w:rsid w:val="008C5C09"/>
    <w:rsid w:val="008C781E"/>
    <w:rsid w:val="008D17B0"/>
    <w:rsid w:val="008D4528"/>
    <w:rsid w:val="008E30BE"/>
    <w:rsid w:val="008E62BF"/>
    <w:rsid w:val="008E646A"/>
    <w:rsid w:val="008E7690"/>
    <w:rsid w:val="008F05F8"/>
    <w:rsid w:val="008F36D4"/>
    <w:rsid w:val="00902142"/>
    <w:rsid w:val="0090244F"/>
    <w:rsid w:val="00905565"/>
    <w:rsid w:val="0090604C"/>
    <w:rsid w:val="00911013"/>
    <w:rsid w:val="00911325"/>
    <w:rsid w:val="00912695"/>
    <w:rsid w:val="009134DE"/>
    <w:rsid w:val="00913FE7"/>
    <w:rsid w:val="00917371"/>
    <w:rsid w:val="00920043"/>
    <w:rsid w:val="00921C3B"/>
    <w:rsid w:val="009238CA"/>
    <w:rsid w:val="00923CBE"/>
    <w:rsid w:val="009255A6"/>
    <w:rsid w:val="009378E9"/>
    <w:rsid w:val="0094093F"/>
    <w:rsid w:val="00940E3E"/>
    <w:rsid w:val="00941832"/>
    <w:rsid w:val="009442A9"/>
    <w:rsid w:val="009446F8"/>
    <w:rsid w:val="00950255"/>
    <w:rsid w:val="00964033"/>
    <w:rsid w:val="00976994"/>
    <w:rsid w:val="00985CCA"/>
    <w:rsid w:val="00986594"/>
    <w:rsid w:val="009936B2"/>
    <w:rsid w:val="009A1DF9"/>
    <w:rsid w:val="009A6FF5"/>
    <w:rsid w:val="009B408E"/>
    <w:rsid w:val="009B6839"/>
    <w:rsid w:val="009C1582"/>
    <w:rsid w:val="009D0A17"/>
    <w:rsid w:val="009D2D5C"/>
    <w:rsid w:val="009E1EE5"/>
    <w:rsid w:val="009E2362"/>
    <w:rsid w:val="009F2FAC"/>
    <w:rsid w:val="00A01957"/>
    <w:rsid w:val="00A12A23"/>
    <w:rsid w:val="00A13C89"/>
    <w:rsid w:val="00A14C94"/>
    <w:rsid w:val="00A15378"/>
    <w:rsid w:val="00A15D20"/>
    <w:rsid w:val="00A2005C"/>
    <w:rsid w:val="00A2057D"/>
    <w:rsid w:val="00A21786"/>
    <w:rsid w:val="00A23A40"/>
    <w:rsid w:val="00A24442"/>
    <w:rsid w:val="00A32D0A"/>
    <w:rsid w:val="00A401C4"/>
    <w:rsid w:val="00A41E70"/>
    <w:rsid w:val="00A4390A"/>
    <w:rsid w:val="00A43B80"/>
    <w:rsid w:val="00A44FD5"/>
    <w:rsid w:val="00A45309"/>
    <w:rsid w:val="00A45443"/>
    <w:rsid w:val="00A52333"/>
    <w:rsid w:val="00A614D8"/>
    <w:rsid w:val="00A64CDF"/>
    <w:rsid w:val="00A655F7"/>
    <w:rsid w:val="00A661D1"/>
    <w:rsid w:val="00A73EB2"/>
    <w:rsid w:val="00A75A84"/>
    <w:rsid w:val="00A76B8B"/>
    <w:rsid w:val="00A847CD"/>
    <w:rsid w:val="00A84837"/>
    <w:rsid w:val="00A93837"/>
    <w:rsid w:val="00A9653A"/>
    <w:rsid w:val="00A977B0"/>
    <w:rsid w:val="00AA69CE"/>
    <w:rsid w:val="00AB5B80"/>
    <w:rsid w:val="00AB6A5A"/>
    <w:rsid w:val="00AC1028"/>
    <w:rsid w:val="00AC103E"/>
    <w:rsid w:val="00AC53E0"/>
    <w:rsid w:val="00AD04D9"/>
    <w:rsid w:val="00AD0CFD"/>
    <w:rsid w:val="00AD381E"/>
    <w:rsid w:val="00AD6D19"/>
    <w:rsid w:val="00AD6DBC"/>
    <w:rsid w:val="00AE2A9A"/>
    <w:rsid w:val="00AE66C6"/>
    <w:rsid w:val="00AE79AF"/>
    <w:rsid w:val="00AF4B84"/>
    <w:rsid w:val="00B05575"/>
    <w:rsid w:val="00B11163"/>
    <w:rsid w:val="00B13092"/>
    <w:rsid w:val="00B17320"/>
    <w:rsid w:val="00B17DAC"/>
    <w:rsid w:val="00B316A7"/>
    <w:rsid w:val="00B3410B"/>
    <w:rsid w:val="00B4413F"/>
    <w:rsid w:val="00B44441"/>
    <w:rsid w:val="00B4780D"/>
    <w:rsid w:val="00B52B56"/>
    <w:rsid w:val="00B54361"/>
    <w:rsid w:val="00B56268"/>
    <w:rsid w:val="00B602C8"/>
    <w:rsid w:val="00B62CF8"/>
    <w:rsid w:val="00B62DC0"/>
    <w:rsid w:val="00B657C6"/>
    <w:rsid w:val="00B67278"/>
    <w:rsid w:val="00B709E8"/>
    <w:rsid w:val="00B73223"/>
    <w:rsid w:val="00B757E2"/>
    <w:rsid w:val="00B77F0B"/>
    <w:rsid w:val="00B80863"/>
    <w:rsid w:val="00BA5DD7"/>
    <w:rsid w:val="00BB22F1"/>
    <w:rsid w:val="00BB36D5"/>
    <w:rsid w:val="00BB49E2"/>
    <w:rsid w:val="00BB598B"/>
    <w:rsid w:val="00BB7255"/>
    <w:rsid w:val="00BB7FF3"/>
    <w:rsid w:val="00BD0224"/>
    <w:rsid w:val="00BD2CFC"/>
    <w:rsid w:val="00BE1080"/>
    <w:rsid w:val="00BE1A76"/>
    <w:rsid w:val="00BE417D"/>
    <w:rsid w:val="00BF6206"/>
    <w:rsid w:val="00BF7C4A"/>
    <w:rsid w:val="00C017FB"/>
    <w:rsid w:val="00C07454"/>
    <w:rsid w:val="00C12F11"/>
    <w:rsid w:val="00C15F73"/>
    <w:rsid w:val="00C24F55"/>
    <w:rsid w:val="00C263D7"/>
    <w:rsid w:val="00C33741"/>
    <w:rsid w:val="00C4500C"/>
    <w:rsid w:val="00C50608"/>
    <w:rsid w:val="00C51D01"/>
    <w:rsid w:val="00C54049"/>
    <w:rsid w:val="00C610E7"/>
    <w:rsid w:val="00C67822"/>
    <w:rsid w:val="00C70F8D"/>
    <w:rsid w:val="00C71D44"/>
    <w:rsid w:val="00C72D35"/>
    <w:rsid w:val="00C800AC"/>
    <w:rsid w:val="00C82DBC"/>
    <w:rsid w:val="00C933BE"/>
    <w:rsid w:val="00C9378D"/>
    <w:rsid w:val="00C93C87"/>
    <w:rsid w:val="00C95132"/>
    <w:rsid w:val="00CA02B8"/>
    <w:rsid w:val="00CA4D93"/>
    <w:rsid w:val="00CA58F4"/>
    <w:rsid w:val="00CE0944"/>
    <w:rsid w:val="00CE2081"/>
    <w:rsid w:val="00CE24E6"/>
    <w:rsid w:val="00CF4BC9"/>
    <w:rsid w:val="00D004E4"/>
    <w:rsid w:val="00D02A8A"/>
    <w:rsid w:val="00D0425F"/>
    <w:rsid w:val="00D04C6C"/>
    <w:rsid w:val="00D115DB"/>
    <w:rsid w:val="00D178B7"/>
    <w:rsid w:val="00D178CA"/>
    <w:rsid w:val="00D17CC5"/>
    <w:rsid w:val="00D250E5"/>
    <w:rsid w:val="00D25BFD"/>
    <w:rsid w:val="00D27ED5"/>
    <w:rsid w:val="00D346C4"/>
    <w:rsid w:val="00D406A8"/>
    <w:rsid w:val="00D4163B"/>
    <w:rsid w:val="00D44380"/>
    <w:rsid w:val="00D53174"/>
    <w:rsid w:val="00D53C12"/>
    <w:rsid w:val="00D5700B"/>
    <w:rsid w:val="00D6238B"/>
    <w:rsid w:val="00D6397F"/>
    <w:rsid w:val="00D668BE"/>
    <w:rsid w:val="00D703F8"/>
    <w:rsid w:val="00D750E1"/>
    <w:rsid w:val="00D75A05"/>
    <w:rsid w:val="00D8013C"/>
    <w:rsid w:val="00D84890"/>
    <w:rsid w:val="00D95809"/>
    <w:rsid w:val="00DA045D"/>
    <w:rsid w:val="00DA46A5"/>
    <w:rsid w:val="00DA4807"/>
    <w:rsid w:val="00DA494D"/>
    <w:rsid w:val="00DA6963"/>
    <w:rsid w:val="00DB0FB1"/>
    <w:rsid w:val="00DB6E0A"/>
    <w:rsid w:val="00DC3880"/>
    <w:rsid w:val="00DC5021"/>
    <w:rsid w:val="00DC62EF"/>
    <w:rsid w:val="00DD0ED6"/>
    <w:rsid w:val="00DD3074"/>
    <w:rsid w:val="00DE5087"/>
    <w:rsid w:val="00DE7A81"/>
    <w:rsid w:val="00DF2EB7"/>
    <w:rsid w:val="00E01293"/>
    <w:rsid w:val="00E05200"/>
    <w:rsid w:val="00E07BB8"/>
    <w:rsid w:val="00E107CD"/>
    <w:rsid w:val="00E12F7B"/>
    <w:rsid w:val="00E170D7"/>
    <w:rsid w:val="00E23580"/>
    <w:rsid w:val="00E23E33"/>
    <w:rsid w:val="00E279ED"/>
    <w:rsid w:val="00E27A2D"/>
    <w:rsid w:val="00E33A13"/>
    <w:rsid w:val="00E419C8"/>
    <w:rsid w:val="00E43C44"/>
    <w:rsid w:val="00E45928"/>
    <w:rsid w:val="00E5125F"/>
    <w:rsid w:val="00E6350B"/>
    <w:rsid w:val="00E654F8"/>
    <w:rsid w:val="00E6676C"/>
    <w:rsid w:val="00E66917"/>
    <w:rsid w:val="00E70B1D"/>
    <w:rsid w:val="00E75FC4"/>
    <w:rsid w:val="00E77CE3"/>
    <w:rsid w:val="00E8127C"/>
    <w:rsid w:val="00E82680"/>
    <w:rsid w:val="00E858C2"/>
    <w:rsid w:val="00E86933"/>
    <w:rsid w:val="00E96B08"/>
    <w:rsid w:val="00EA64E4"/>
    <w:rsid w:val="00EC0F59"/>
    <w:rsid w:val="00EC5553"/>
    <w:rsid w:val="00ED3358"/>
    <w:rsid w:val="00ED3B66"/>
    <w:rsid w:val="00ED6BEA"/>
    <w:rsid w:val="00EF2B08"/>
    <w:rsid w:val="00EF2DAA"/>
    <w:rsid w:val="00EF62E7"/>
    <w:rsid w:val="00F0139C"/>
    <w:rsid w:val="00F04A69"/>
    <w:rsid w:val="00F111AE"/>
    <w:rsid w:val="00F223D1"/>
    <w:rsid w:val="00F311CF"/>
    <w:rsid w:val="00F36CFF"/>
    <w:rsid w:val="00F40C50"/>
    <w:rsid w:val="00F42682"/>
    <w:rsid w:val="00F43515"/>
    <w:rsid w:val="00F435E5"/>
    <w:rsid w:val="00F43E14"/>
    <w:rsid w:val="00F44AAF"/>
    <w:rsid w:val="00F517F9"/>
    <w:rsid w:val="00F563DF"/>
    <w:rsid w:val="00F608FA"/>
    <w:rsid w:val="00F62A4D"/>
    <w:rsid w:val="00F7248D"/>
    <w:rsid w:val="00F832EF"/>
    <w:rsid w:val="00F919F8"/>
    <w:rsid w:val="00F91D12"/>
    <w:rsid w:val="00F938F3"/>
    <w:rsid w:val="00F95334"/>
    <w:rsid w:val="00FA318C"/>
    <w:rsid w:val="00FA50A9"/>
    <w:rsid w:val="00FA586A"/>
    <w:rsid w:val="00FA7AC9"/>
    <w:rsid w:val="00FB410B"/>
    <w:rsid w:val="00FB48CF"/>
    <w:rsid w:val="00FC2D77"/>
    <w:rsid w:val="00FD0677"/>
    <w:rsid w:val="00FD35D5"/>
    <w:rsid w:val="00FD55E8"/>
    <w:rsid w:val="00FE19F8"/>
    <w:rsid w:val="00FE49AE"/>
    <w:rsid w:val="00FF32B4"/>
    <w:rsid w:val="00FF5FF6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3F160"/>
  <w15:docId w15:val="{8678A782-AA74-4B57-9658-6E0499B2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47B29"/>
    <w:rPr>
      <w:rFonts w:ascii="Arial" w:hAnsi="Arial" w:cs="Arial"/>
    </w:rPr>
  </w:style>
  <w:style w:type="paragraph" w:styleId="Nadpis1">
    <w:name w:val="heading 1"/>
    <w:basedOn w:val="Normln"/>
    <w:next w:val="Normln"/>
    <w:qFormat/>
    <w:rsid w:val="00D5700B"/>
    <w:pPr>
      <w:keepNext/>
      <w:jc w:val="center"/>
      <w:outlineLvl w:val="0"/>
    </w:pPr>
    <w:rPr>
      <w:b/>
      <w:bCs/>
      <w:kern w:val="28"/>
      <w:sz w:val="48"/>
      <w:szCs w:val="48"/>
    </w:rPr>
  </w:style>
  <w:style w:type="paragraph" w:styleId="Nadpis2">
    <w:name w:val="heading 2"/>
    <w:basedOn w:val="Normln"/>
    <w:next w:val="Normln"/>
    <w:qFormat/>
    <w:rsid w:val="00D5700B"/>
    <w:pPr>
      <w:keepNext/>
      <w:outlineLvl w:val="1"/>
    </w:pPr>
    <w:rPr>
      <w:b/>
      <w:bCs/>
      <w:cap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5700B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D5700B"/>
    <w:pPr>
      <w:jc w:val="both"/>
    </w:pPr>
    <w:rPr>
      <w:b/>
      <w:bCs/>
      <w:i/>
      <w:iCs/>
    </w:rPr>
  </w:style>
  <w:style w:type="paragraph" w:customStyle="1" w:styleId="Funkce">
    <w:name w:val="Funkce"/>
    <w:basedOn w:val="Normln"/>
    <w:rsid w:val="00D5700B"/>
    <w:pPr>
      <w:tabs>
        <w:tab w:val="left" w:pos="709"/>
      </w:tabs>
      <w:spacing w:before="360" w:after="360"/>
      <w:jc w:val="both"/>
    </w:pPr>
    <w:rPr>
      <w:b/>
      <w:bCs/>
      <w:sz w:val="24"/>
      <w:szCs w:val="24"/>
    </w:rPr>
  </w:style>
  <w:style w:type="paragraph" w:styleId="Zpat">
    <w:name w:val="footer"/>
    <w:basedOn w:val="Normln"/>
    <w:link w:val="ZpatChar"/>
    <w:uiPriority w:val="99"/>
    <w:rsid w:val="00D5700B"/>
    <w:pPr>
      <w:tabs>
        <w:tab w:val="center" w:pos="4536"/>
        <w:tab w:val="right" w:pos="9072"/>
      </w:tabs>
    </w:pPr>
  </w:style>
  <w:style w:type="paragraph" w:styleId="Seznamsodrkami2">
    <w:name w:val="List Bullet 2"/>
    <w:basedOn w:val="Normln"/>
    <w:autoRedefine/>
    <w:rsid w:val="00D5700B"/>
    <w:pPr>
      <w:numPr>
        <w:numId w:val="3"/>
      </w:numPr>
      <w:tabs>
        <w:tab w:val="clear" w:pos="643"/>
      </w:tabs>
      <w:spacing w:after="120"/>
      <w:ind w:left="567" w:hanging="142"/>
      <w:jc w:val="both"/>
    </w:pPr>
  </w:style>
  <w:style w:type="paragraph" w:styleId="Zkladntext">
    <w:name w:val="Body Text"/>
    <w:basedOn w:val="Normln"/>
    <w:link w:val="ZkladntextChar"/>
    <w:rsid w:val="00D5700B"/>
    <w:pPr>
      <w:spacing w:after="120"/>
    </w:pPr>
  </w:style>
  <w:style w:type="paragraph" w:customStyle="1" w:styleId="slovn5">
    <w:name w:val="Číslování 5"/>
    <w:basedOn w:val="Normln"/>
    <w:rsid w:val="00D5700B"/>
    <w:pPr>
      <w:numPr>
        <w:numId w:val="2"/>
      </w:numPr>
    </w:pPr>
  </w:style>
  <w:style w:type="paragraph" w:customStyle="1" w:styleId="11textobyeEKAbezzar">
    <w:name w:val="11text obye.EKA bez zar."/>
    <w:rsid w:val="00D5700B"/>
    <w:pPr>
      <w:widowControl w:val="0"/>
      <w:tabs>
        <w:tab w:val="left" w:pos="227"/>
        <w:tab w:val="left" w:pos="454"/>
        <w:tab w:val="left" w:pos="680"/>
      </w:tabs>
      <w:spacing w:line="240" w:lineRule="exact"/>
      <w:jc w:val="both"/>
    </w:pPr>
    <w:rPr>
      <w:rFonts w:ascii="Arial" w:hAnsi="Arial" w:cs="Arial"/>
      <w:color w:val="000000"/>
    </w:rPr>
  </w:style>
  <w:style w:type="paragraph" w:customStyle="1" w:styleId="slovn4">
    <w:name w:val="Číslování 4"/>
    <w:basedOn w:val="Normln"/>
    <w:rsid w:val="00D5700B"/>
    <w:pPr>
      <w:numPr>
        <w:numId w:val="4"/>
      </w:numPr>
    </w:pPr>
  </w:style>
  <w:style w:type="paragraph" w:customStyle="1" w:styleId="Odrky">
    <w:name w:val="Odrážky"/>
    <w:basedOn w:val="Normln"/>
    <w:rsid w:val="00D5700B"/>
    <w:pPr>
      <w:numPr>
        <w:numId w:val="5"/>
      </w:numPr>
      <w:spacing w:line="260" w:lineRule="exact"/>
      <w:jc w:val="both"/>
    </w:pPr>
    <w:rPr>
      <w:sz w:val="19"/>
      <w:szCs w:val="19"/>
    </w:rPr>
  </w:style>
  <w:style w:type="paragraph" w:customStyle="1" w:styleId="Export0">
    <w:name w:val="Export 0"/>
    <w:rsid w:val="00D5700B"/>
    <w:rPr>
      <w:rFonts w:ascii="Courier New" w:hAnsi="Courier New" w:cs="Courier New"/>
      <w:sz w:val="24"/>
      <w:szCs w:val="24"/>
      <w:lang w:val="en-US"/>
    </w:rPr>
  </w:style>
  <w:style w:type="paragraph" w:styleId="slovanseznam">
    <w:name w:val="List Number"/>
    <w:basedOn w:val="Normln"/>
    <w:rsid w:val="00D5700B"/>
    <w:pPr>
      <w:numPr>
        <w:numId w:val="1"/>
      </w:numPr>
    </w:pPr>
  </w:style>
  <w:style w:type="paragraph" w:styleId="Obsah3">
    <w:name w:val="toc 3"/>
    <w:basedOn w:val="Normln"/>
    <w:next w:val="Normln"/>
    <w:autoRedefine/>
    <w:semiHidden/>
    <w:rsid w:val="00D5700B"/>
    <w:pPr>
      <w:ind w:left="480"/>
    </w:pPr>
    <w:rPr>
      <w:b/>
      <w:bCs/>
      <w:i/>
      <w:iCs/>
      <w:color w:val="0000FF"/>
    </w:rPr>
  </w:style>
  <w:style w:type="table" w:styleId="Jednoduchtabulka2">
    <w:name w:val="Table Simple 2"/>
    <w:basedOn w:val="Normlntabulka"/>
    <w:rsid w:val="0041658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416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774BBE"/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rsid w:val="00D250E5"/>
    <w:rPr>
      <w:rFonts w:ascii="Arial" w:hAnsi="Arial" w:cs="Arial"/>
    </w:rPr>
  </w:style>
  <w:style w:type="paragraph" w:styleId="Odstavecseseznamem">
    <w:name w:val="List Paragraph"/>
    <w:aliases w:val="Odstavec se seznamem a odrážkou,1 úroveň Odstavec se seznamem,Odstavec se seznamem11,Odstavec se seznamem2"/>
    <w:basedOn w:val="Normln"/>
    <w:link w:val="OdstavecseseznamemChar"/>
    <w:qFormat/>
    <w:rsid w:val="00DC62EF"/>
    <w:pPr>
      <w:ind w:left="720"/>
      <w:contextualSpacing/>
    </w:pPr>
  </w:style>
  <w:style w:type="paragraph" w:customStyle="1" w:styleId="nadp1">
    <w:name w:val="nadp1"/>
    <w:basedOn w:val="Nadpis1"/>
    <w:autoRedefine/>
    <w:rsid w:val="00DC62EF"/>
    <w:pPr>
      <w:numPr>
        <w:numId w:val="6"/>
      </w:numPr>
      <w:tabs>
        <w:tab w:val="clear" w:pos="992"/>
        <w:tab w:val="num" w:pos="360"/>
      </w:tabs>
      <w:spacing w:before="240" w:after="60"/>
      <w:ind w:left="0" w:firstLine="0"/>
      <w:jc w:val="both"/>
    </w:pPr>
    <w:rPr>
      <w:rFonts w:ascii="Times New Roman" w:hAnsi="Times New Roman"/>
      <w:color w:val="333399"/>
      <w:kern w:val="32"/>
      <w:sz w:val="28"/>
      <w:szCs w:val="32"/>
      <w:u w:val="single"/>
    </w:rPr>
  </w:style>
  <w:style w:type="paragraph" w:customStyle="1" w:styleId="nadp2">
    <w:name w:val="nadp2"/>
    <w:basedOn w:val="Normln"/>
    <w:rsid w:val="00DC62EF"/>
    <w:pPr>
      <w:numPr>
        <w:ilvl w:val="1"/>
        <w:numId w:val="6"/>
      </w:numPr>
      <w:outlineLvl w:val="1"/>
    </w:pPr>
    <w:rPr>
      <w:rFonts w:ascii="Times New Roman" w:hAnsi="Times New Roman" w:cs="Times New Roman"/>
      <w:sz w:val="24"/>
    </w:rPr>
  </w:style>
  <w:style w:type="paragraph" w:customStyle="1" w:styleId="nadp3">
    <w:name w:val="nadp3"/>
    <w:basedOn w:val="Normln"/>
    <w:autoRedefine/>
    <w:rsid w:val="00DC62EF"/>
    <w:pPr>
      <w:numPr>
        <w:ilvl w:val="2"/>
        <w:numId w:val="6"/>
      </w:numPr>
      <w:jc w:val="both"/>
      <w:outlineLvl w:val="2"/>
    </w:pPr>
    <w:rPr>
      <w:rFonts w:ascii="Times New Roman" w:hAnsi="Times New Roman" w:cs="Times New Roman"/>
      <w:sz w:val="24"/>
    </w:rPr>
  </w:style>
  <w:style w:type="paragraph" w:customStyle="1" w:styleId="nadp4">
    <w:name w:val="nadp4"/>
    <w:basedOn w:val="Normln"/>
    <w:rsid w:val="00DC62EF"/>
    <w:pPr>
      <w:numPr>
        <w:ilvl w:val="3"/>
        <w:numId w:val="6"/>
      </w:numPr>
      <w:tabs>
        <w:tab w:val="left" w:pos="1418"/>
      </w:tabs>
      <w:outlineLvl w:val="3"/>
    </w:pPr>
    <w:rPr>
      <w:rFonts w:ascii="Times New Roman" w:hAnsi="Times New Roman" w:cs="Times New Roman"/>
      <w:sz w:val="24"/>
    </w:rPr>
  </w:style>
  <w:style w:type="paragraph" w:customStyle="1" w:styleId="nadp5">
    <w:name w:val="nadp5"/>
    <w:basedOn w:val="Normln"/>
    <w:autoRedefine/>
    <w:rsid w:val="00DC62EF"/>
    <w:pPr>
      <w:numPr>
        <w:ilvl w:val="4"/>
        <w:numId w:val="6"/>
      </w:numPr>
      <w:tabs>
        <w:tab w:val="left" w:pos="1418"/>
      </w:tabs>
      <w:outlineLvl w:val="4"/>
    </w:pPr>
    <w:rPr>
      <w:rFonts w:ascii="Times New Roman" w:hAnsi="Times New Roman" w:cs="Times New Roman"/>
      <w:sz w:val="24"/>
    </w:rPr>
  </w:style>
  <w:style w:type="paragraph" w:customStyle="1" w:styleId="nadp6">
    <w:name w:val="nadp6"/>
    <w:basedOn w:val="Normln"/>
    <w:autoRedefine/>
    <w:rsid w:val="00DC62EF"/>
    <w:pPr>
      <w:numPr>
        <w:ilvl w:val="5"/>
        <w:numId w:val="6"/>
      </w:numPr>
      <w:spacing w:before="120" w:after="60"/>
      <w:jc w:val="both"/>
      <w:outlineLvl w:val="5"/>
    </w:pPr>
    <w:rPr>
      <w:rFonts w:ascii="Times New Roman" w:hAnsi="Times New Roman" w:cs="Times New Roman"/>
      <w:b/>
      <w:color w:val="333399"/>
      <w:sz w:val="24"/>
    </w:rPr>
  </w:style>
  <w:style w:type="paragraph" w:customStyle="1" w:styleId="nadp7">
    <w:name w:val="nadp7"/>
    <w:basedOn w:val="Normln"/>
    <w:autoRedefine/>
    <w:rsid w:val="00DC62EF"/>
    <w:pPr>
      <w:numPr>
        <w:ilvl w:val="6"/>
        <w:numId w:val="6"/>
      </w:numPr>
      <w:tabs>
        <w:tab w:val="left" w:pos="1134"/>
      </w:tabs>
      <w:ind w:left="1134" w:hanging="567"/>
      <w:jc w:val="both"/>
      <w:outlineLvl w:val="6"/>
    </w:pPr>
    <w:rPr>
      <w:rFonts w:ascii="Times New Roman" w:hAnsi="Times New Roman" w:cs="Times New Roman"/>
      <w:sz w:val="24"/>
    </w:rPr>
  </w:style>
  <w:style w:type="paragraph" w:customStyle="1" w:styleId="nadp8">
    <w:name w:val="nadp8"/>
    <w:basedOn w:val="Normln"/>
    <w:autoRedefine/>
    <w:rsid w:val="00DC62EF"/>
    <w:pPr>
      <w:numPr>
        <w:ilvl w:val="7"/>
        <w:numId w:val="6"/>
      </w:numPr>
      <w:tabs>
        <w:tab w:val="left" w:pos="1134"/>
      </w:tabs>
      <w:ind w:left="1134" w:hanging="283"/>
      <w:jc w:val="both"/>
      <w:outlineLvl w:val="7"/>
    </w:pPr>
    <w:rPr>
      <w:rFonts w:ascii="Times New Roman" w:hAnsi="Times New Roman" w:cs="Times New Roman"/>
      <w:sz w:val="24"/>
    </w:rPr>
  </w:style>
  <w:style w:type="character" w:styleId="Odkaznakoment">
    <w:name w:val="annotation reference"/>
    <w:basedOn w:val="Standardnpsmoodstavce"/>
    <w:rsid w:val="00DC62E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C62EF"/>
    <w:rPr>
      <w:rFonts w:ascii="Times New Roman" w:hAnsi="Times New Roman" w:cs="Times New Roman"/>
    </w:rPr>
  </w:style>
  <w:style w:type="character" w:customStyle="1" w:styleId="TextkomenteChar">
    <w:name w:val="Text komentáře Char"/>
    <w:basedOn w:val="Standardnpsmoodstavce"/>
    <w:link w:val="Textkomente"/>
    <w:rsid w:val="00DC62EF"/>
  </w:style>
  <w:style w:type="character" w:styleId="Hypertextovodkaz">
    <w:name w:val="Hyperlink"/>
    <w:basedOn w:val="Standardnpsmoodstavce"/>
    <w:rsid w:val="00DC62E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C62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C62EF"/>
    <w:rPr>
      <w:rFonts w:ascii="Tahoma" w:hAnsi="Tahoma" w:cs="Tahoma"/>
      <w:sz w:val="16"/>
      <w:szCs w:val="16"/>
    </w:rPr>
  </w:style>
  <w:style w:type="paragraph" w:customStyle="1" w:styleId="ANadpis2">
    <w:name w:val="A_Nadpis2"/>
    <w:basedOn w:val="Normln"/>
    <w:rsid w:val="00850FA9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ascii="Times New Roman" w:hAnsi="Times New Roman" w:cs="Times New Roman"/>
      <w:b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AC1028"/>
    <w:rPr>
      <w:rFonts w:ascii="Arial" w:hAnsi="Arial" w:cs="Arial"/>
    </w:rPr>
  </w:style>
  <w:style w:type="paragraph" w:styleId="Normlnweb">
    <w:name w:val="Normal (Web)"/>
    <w:basedOn w:val="Normln"/>
    <w:unhideWhenUsed/>
    <w:rsid w:val="00B8086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4D7F96"/>
    <w:rPr>
      <w:rFonts w:ascii="Arial" w:hAnsi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D7F96"/>
    <w:rPr>
      <w:rFonts w:ascii="Arial" w:hAnsi="Arial" w:cs="Arial"/>
      <w:b/>
      <w:bCs/>
    </w:rPr>
  </w:style>
  <w:style w:type="character" w:customStyle="1" w:styleId="BodytextBold">
    <w:name w:val="Body text + Bold"/>
    <w:basedOn w:val="Standardnpsmoodstavce"/>
    <w:rsid w:val="003565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paragraph" w:customStyle="1" w:styleId="Default">
    <w:name w:val="Default"/>
    <w:rsid w:val="00616B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E49AE"/>
    <w:rPr>
      <w:rFonts w:ascii="Arial" w:hAnsi="Arial" w:cs="Arial"/>
    </w:rPr>
  </w:style>
  <w:style w:type="character" w:customStyle="1" w:styleId="OdstavecseseznamemChar">
    <w:name w:val="Odstavec se seznamem Char"/>
    <w:aliases w:val="Odstavec se seznamem a odrážkou Char,1 úroveň Odstavec se seznamem Char,Odstavec se seznamem11 Char,Odstavec se seznamem2 Char"/>
    <w:link w:val="Odstavecseseznamem"/>
    <w:locked/>
    <w:rsid w:val="00D703F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6311F-2D59-4D92-8F12-213418DE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1808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4</vt:lpstr>
    </vt:vector>
  </TitlesOfParts>
  <Company>GRAND, s.r.o.</Company>
  <LinksUpToDate>false</LinksUpToDate>
  <CharactersWithSpaces>11994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4</dc:title>
  <dc:creator>kolackovae</dc:creator>
  <cp:lastModifiedBy>MěÚ Čelákovice</cp:lastModifiedBy>
  <cp:revision>6</cp:revision>
  <cp:lastPrinted>2024-04-17T06:45:00Z</cp:lastPrinted>
  <dcterms:created xsi:type="dcterms:W3CDTF">2024-09-11T11:33:00Z</dcterms:created>
  <dcterms:modified xsi:type="dcterms:W3CDTF">2024-10-02T07:37:00Z</dcterms:modified>
</cp:coreProperties>
</file>